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04849" w14:textId="77777777" w:rsidR="00CE56A7" w:rsidRDefault="00CE56A7" w:rsidP="009B4B37">
      <w:pPr>
        <w:rPr>
          <w:rFonts w:asciiTheme="majorHAnsi" w:hAnsiTheme="majorHAnsi" w:cstheme="majorHAnsi"/>
          <w:sz w:val="22"/>
          <w:szCs w:val="22"/>
        </w:rPr>
      </w:pPr>
    </w:p>
    <w:p w14:paraId="0DFEA9CF" w14:textId="71E59A20" w:rsidR="00CE56A7" w:rsidRDefault="00CE56A7" w:rsidP="009B4B37">
      <w:pPr>
        <w:rPr>
          <w:rFonts w:asciiTheme="majorHAnsi" w:hAnsiTheme="majorHAnsi" w:cstheme="majorHAnsi"/>
          <w:sz w:val="22"/>
          <w:szCs w:val="22"/>
        </w:rPr>
      </w:pPr>
    </w:p>
    <w:p w14:paraId="0C69BA89" w14:textId="77777777" w:rsidR="00CE56A7" w:rsidRDefault="00CE56A7" w:rsidP="009B4B37">
      <w:pPr>
        <w:rPr>
          <w:rFonts w:asciiTheme="majorHAnsi" w:hAnsiTheme="majorHAnsi" w:cstheme="majorHAnsi"/>
          <w:sz w:val="22"/>
          <w:szCs w:val="22"/>
        </w:rPr>
      </w:pPr>
    </w:p>
    <w:p w14:paraId="1EF41588" w14:textId="7DC512A8" w:rsidR="000456AB" w:rsidRPr="003B0889" w:rsidRDefault="000456AB" w:rsidP="009B4B37">
      <w:pPr>
        <w:rPr>
          <w:rFonts w:asciiTheme="majorHAnsi" w:hAnsiTheme="majorHAnsi" w:cstheme="majorHAnsi"/>
          <w:sz w:val="22"/>
          <w:szCs w:val="22"/>
        </w:rPr>
      </w:pPr>
      <w:r w:rsidRPr="003B0889">
        <w:rPr>
          <w:rFonts w:asciiTheme="majorHAnsi" w:hAnsiTheme="majorHAnsi" w:cstheme="majorHAnsi"/>
          <w:noProof/>
          <w:sz w:val="22"/>
          <w:szCs w:val="22"/>
        </w:rPr>
        <w:drawing>
          <wp:anchor distT="0" distB="0" distL="114300" distR="114300" simplePos="0" relativeHeight="251658240" behindDoc="0" locked="0" layoutInCell="1" allowOverlap="1" wp14:anchorId="531216C3" wp14:editId="08712CC9">
            <wp:simplePos x="0" y="0"/>
            <wp:positionH relativeFrom="column">
              <wp:posOffset>3783330</wp:posOffset>
            </wp:positionH>
            <wp:positionV relativeFrom="page">
              <wp:posOffset>603250</wp:posOffset>
            </wp:positionV>
            <wp:extent cx="2610485" cy="1371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int-Maartenscollege logo .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610485" cy="1371600"/>
                    </a:xfrm>
                    <a:prstGeom prst="rect">
                      <a:avLst/>
                    </a:prstGeom>
                    <a:noFill/>
                    <a:ln>
                      <a:noFill/>
                    </a:ln>
                  </pic:spPr>
                </pic:pic>
              </a:graphicData>
            </a:graphic>
          </wp:anchor>
        </w:drawing>
      </w:r>
      <w:r w:rsidR="002646FE" w:rsidRPr="003B0889">
        <w:rPr>
          <w:rFonts w:asciiTheme="majorHAnsi" w:hAnsiTheme="majorHAnsi" w:cstheme="majorHAnsi"/>
          <w:sz w:val="22"/>
          <w:szCs w:val="22"/>
        </w:rPr>
        <w:t>Maastricht, maart 2021</w:t>
      </w:r>
    </w:p>
    <w:p w14:paraId="2BD82ED4" w14:textId="77777777" w:rsidR="005628DB" w:rsidRPr="003B0889" w:rsidRDefault="005628DB">
      <w:pPr>
        <w:rPr>
          <w:rFonts w:asciiTheme="majorHAnsi" w:hAnsiTheme="majorHAnsi" w:cstheme="majorHAnsi"/>
          <w:sz w:val="22"/>
          <w:szCs w:val="22"/>
        </w:rPr>
      </w:pPr>
    </w:p>
    <w:p w14:paraId="72BCE4E6" w14:textId="46F4816A" w:rsidR="005628DB" w:rsidRPr="003B0889" w:rsidRDefault="0081228D">
      <w:pPr>
        <w:rPr>
          <w:rFonts w:asciiTheme="majorHAnsi" w:hAnsiTheme="majorHAnsi" w:cstheme="majorHAnsi"/>
          <w:sz w:val="22"/>
          <w:szCs w:val="22"/>
        </w:rPr>
      </w:pPr>
      <w:r w:rsidRPr="003B0889">
        <w:rPr>
          <w:rFonts w:asciiTheme="majorHAnsi" w:hAnsiTheme="majorHAnsi" w:cstheme="majorHAnsi"/>
          <w:sz w:val="22"/>
          <w:szCs w:val="22"/>
        </w:rPr>
        <w:t>Betreft</w:t>
      </w:r>
      <w:r w:rsidR="009B4B37" w:rsidRPr="003B0889">
        <w:rPr>
          <w:rFonts w:asciiTheme="majorHAnsi" w:hAnsiTheme="majorHAnsi" w:cstheme="majorHAnsi"/>
          <w:sz w:val="22"/>
          <w:szCs w:val="22"/>
        </w:rPr>
        <w:t>:</w:t>
      </w:r>
      <w:r w:rsidRPr="003B0889">
        <w:rPr>
          <w:rFonts w:asciiTheme="majorHAnsi" w:hAnsiTheme="majorHAnsi" w:cstheme="majorHAnsi"/>
          <w:sz w:val="22"/>
          <w:szCs w:val="22"/>
        </w:rPr>
        <w:t xml:space="preserve"> Profielwerkstuk 2021</w:t>
      </w:r>
      <w:r w:rsidR="002646FE" w:rsidRPr="003B0889">
        <w:rPr>
          <w:rFonts w:asciiTheme="majorHAnsi" w:hAnsiTheme="majorHAnsi" w:cstheme="majorHAnsi"/>
          <w:sz w:val="22"/>
          <w:szCs w:val="22"/>
        </w:rPr>
        <w:t>/2022</w:t>
      </w:r>
    </w:p>
    <w:p w14:paraId="2E059F9B" w14:textId="77777777" w:rsidR="005628DB" w:rsidRPr="003B0889" w:rsidRDefault="005628DB">
      <w:pPr>
        <w:rPr>
          <w:rFonts w:asciiTheme="majorHAnsi" w:hAnsiTheme="majorHAnsi" w:cstheme="majorHAnsi"/>
          <w:sz w:val="22"/>
          <w:szCs w:val="22"/>
        </w:rPr>
      </w:pPr>
    </w:p>
    <w:p w14:paraId="372175F5" w14:textId="77777777" w:rsidR="005628DB" w:rsidRPr="003B0889" w:rsidRDefault="005628DB">
      <w:pPr>
        <w:rPr>
          <w:rFonts w:asciiTheme="majorHAnsi" w:hAnsiTheme="majorHAnsi" w:cstheme="majorHAnsi"/>
          <w:sz w:val="22"/>
          <w:szCs w:val="22"/>
        </w:rPr>
      </w:pPr>
    </w:p>
    <w:p w14:paraId="14EABDC1" w14:textId="4A4B2EF4" w:rsidR="00953D46" w:rsidRPr="003B0889" w:rsidRDefault="00736F24">
      <w:pPr>
        <w:rPr>
          <w:rFonts w:asciiTheme="majorHAnsi" w:hAnsiTheme="majorHAnsi" w:cstheme="majorHAnsi"/>
          <w:sz w:val="22"/>
          <w:szCs w:val="22"/>
        </w:rPr>
      </w:pPr>
      <w:r w:rsidRPr="003B0889">
        <w:rPr>
          <w:rFonts w:asciiTheme="majorHAnsi" w:hAnsiTheme="majorHAnsi" w:cstheme="majorHAnsi"/>
          <w:sz w:val="22"/>
          <w:szCs w:val="22"/>
        </w:rPr>
        <w:t>B</w:t>
      </w:r>
      <w:r w:rsidR="00893819" w:rsidRPr="003B0889">
        <w:rPr>
          <w:rFonts w:asciiTheme="majorHAnsi" w:hAnsiTheme="majorHAnsi" w:cstheme="majorHAnsi"/>
          <w:sz w:val="22"/>
          <w:szCs w:val="22"/>
        </w:rPr>
        <w:t>este leerling</w:t>
      </w:r>
      <w:r w:rsidR="00D57367" w:rsidRPr="003B0889">
        <w:rPr>
          <w:rFonts w:asciiTheme="majorHAnsi" w:hAnsiTheme="majorHAnsi" w:cstheme="majorHAnsi"/>
          <w:sz w:val="22"/>
          <w:szCs w:val="22"/>
        </w:rPr>
        <w:t>en</w:t>
      </w:r>
      <w:r w:rsidR="002A1006" w:rsidRPr="003B0889">
        <w:rPr>
          <w:rFonts w:asciiTheme="majorHAnsi" w:hAnsiTheme="majorHAnsi" w:cstheme="majorHAnsi"/>
          <w:sz w:val="22"/>
          <w:szCs w:val="22"/>
        </w:rPr>
        <w:t xml:space="preserve"> VWO 5</w:t>
      </w:r>
      <w:r w:rsidR="00893819" w:rsidRPr="003B0889">
        <w:rPr>
          <w:rFonts w:asciiTheme="majorHAnsi" w:hAnsiTheme="majorHAnsi" w:cstheme="majorHAnsi"/>
          <w:sz w:val="22"/>
          <w:szCs w:val="22"/>
        </w:rPr>
        <w:t xml:space="preserve">, </w:t>
      </w:r>
    </w:p>
    <w:p w14:paraId="1A54CF39" w14:textId="41552965" w:rsidR="002A1006" w:rsidRPr="003B0889" w:rsidRDefault="002A1006">
      <w:pPr>
        <w:rPr>
          <w:rFonts w:asciiTheme="majorHAnsi" w:hAnsiTheme="majorHAnsi" w:cstheme="majorHAnsi"/>
          <w:sz w:val="22"/>
          <w:szCs w:val="22"/>
        </w:rPr>
      </w:pPr>
    </w:p>
    <w:p w14:paraId="62E4A3D6" w14:textId="2F448835" w:rsidR="00736F24" w:rsidRPr="003B0889" w:rsidRDefault="00736F24">
      <w:pPr>
        <w:rPr>
          <w:rFonts w:asciiTheme="majorHAnsi" w:hAnsiTheme="majorHAnsi" w:cstheme="majorHAnsi"/>
          <w:sz w:val="22"/>
          <w:szCs w:val="22"/>
        </w:rPr>
      </w:pPr>
      <w:r w:rsidRPr="003B0889">
        <w:rPr>
          <w:rFonts w:asciiTheme="majorHAnsi" w:hAnsiTheme="majorHAnsi" w:cstheme="majorHAnsi"/>
          <w:sz w:val="22"/>
          <w:szCs w:val="22"/>
        </w:rPr>
        <w:t>Een van de onderdelen van het examenprogramma is het profielwerkstuk. Het profielwerkstuk is een soort afsluiting van datgene wat je aan kennis en vaardigheden geleerd hebt op de middelbare school. Het profielwerkstuk kun je qua studielast vergelijken met een gemiddeld vak. Voor een goed resultaat moet je genoeg tijd r</w:t>
      </w:r>
      <w:r w:rsidR="000456AB" w:rsidRPr="003B0889">
        <w:rPr>
          <w:rFonts w:asciiTheme="majorHAnsi" w:hAnsiTheme="majorHAnsi" w:cstheme="majorHAnsi"/>
          <w:sz w:val="22"/>
          <w:szCs w:val="22"/>
        </w:rPr>
        <w:t xml:space="preserve">eserveren voor het onderzoeken, </w:t>
      </w:r>
      <w:r w:rsidRPr="003B0889">
        <w:rPr>
          <w:rFonts w:asciiTheme="majorHAnsi" w:hAnsiTheme="majorHAnsi" w:cstheme="majorHAnsi"/>
          <w:sz w:val="22"/>
          <w:szCs w:val="22"/>
        </w:rPr>
        <w:t>uitwerken en presenteren van je onderwerp en onderzoeksvraag.</w:t>
      </w:r>
    </w:p>
    <w:p w14:paraId="732A1E43" w14:textId="31D7D558" w:rsidR="005F6C1F" w:rsidRPr="003B0889" w:rsidRDefault="005F6C1F">
      <w:pPr>
        <w:rPr>
          <w:rFonts w:asciiTheme="majorHAnsi" w:hAnsiTheme="majorHAnsi" w:cstheme="majorHAnsi"/>
          <w:sz w:val="22"/>
          <w:szCs w:val="22"/>
        </w:rPr>
      </w:pPr>
    </w:p>
    <w:p w14:paraId="69138A4B" w14:textId="77777777" w:rsidR="000B4EFB" w:rsidRPr="003B0889" w:rsidRDefault="005F6C1F" w:rsidP="000B4EFB">
      <w:pPr>
        <w:rPr>
          <w:rFonts w:asciiTheme="majorHAnsi" w:hAnsiTheme="majorHAnsi" w:cstheme="majorHAnsi"/>
          <w:sz w:val="22"/>
          <w:szCs w:val="22"/>
        </w:rPr>
      </w:pPr>
      <w:r w:rsidRPr="003B0889">
        <w:rPr>
          <w:rFonts w:asciiTheme="majorHAnsi" w:hAnsiTheme="majorHAnsi" w:cstheme="majorHAnsi"/>
          <w:sz w:val="22"/>
          <w:szCs w:val="22"/>
        </w:rPr>
        <w:t xml:space="preserve">Om je goed voor te bereiden op het profielwerkstuk, </w:t>
      </w:r>
      <w:r w:rsidR="008A3457" w:rsidRPr="003B0889">
        <w:rPr>
          <w:rFonts w:asciiTheme="majorHAnsi" w:hAnsiTheme="majorHAnsi" w:cstheme="majorHAnsi"/>
          <w:sz w:val="22"/>
          <w:szCs w:val="22"/>
        </w:rPr>
        <w:t xml:space="preserve">vindt er </w:t>
      </w:r>
      <w:r w:rsidR="008A3457" w:rsidRPr="003B0889">
        <w:rPr>
          <w:rFonts w:asciiTheme="majorHAnsi" w:hAnsiTheme="majorHAnsi" w:cstheme="majorHAnsi"/>
        </w:rPr>
        <w:t xml:space="preserve">op 30 maart de </w:t>
      </w:r>
      <w:proofErr w:type="spellStart"/>
      <w:r w:rsidR="008A3457" w:rsidRPr="003B0889">
        <w:rPr>
          <w:rFonts w:asciiTheme="majorHAnsi" w:hAnsiTheme="majorHAnsi" w:cstheme="majorHAnsi"/>
        </w:rPr>
        <w:t>profielwerkstukdag</w:t>
      </w:r>
      <w:proofErr w:type="spellEnd"/>
      <w:r w:rsidR="008A3457" w:rsidRPr="003B0889">
        <w:rPr>
          <w:rFonts w:asciiTheme="majorHAnsi" w:hAnsiTheme="majorHAnsi" w:cstheme="majorHAnsi"/>
        </w:rPr>
        <w:t xml:space="preserve"> plaats. Op deze dag wordt er uitgelegd wat er van je verwacht wordt bij het maken van het profielwerkstuk. Je krijgt een algemene introductie en uitleg over hoe je het schrijven van een profielwerkstuk het beste kunt aanpakken. Daarnaast neem je deel aan presentaties van verschillende vakken, waarin je kennis maakt met mogelijke onderwerpen binnen dat vak. Hierna kies je een partner voor het schrijven van het werkstuk en maak je een voorstel voor de </w:t>
      </w:r>
      <w:proofErr w:type="spellStart"/>
      <w:r w:rsidR="008A3457" w:rsidRPr="003B0889">
        <w:rPr>
          <w:rFonts w:asciiTheme="majorHAnsi" w:hAnsiTheme="majorHAnsi" w:cstheme="majorHAnsi"/>
        </w:rPr>
        <w:t>vakkeuze</w:t>
      </w:r>
      <w:proofErr w:type="spellEnd"/>
      <w:r w:rsidR="008A3457" w:rsidRPr="003B0889">
        <w:rPr>
          <w:rFonts w:asciiTheme="majorHAnsi" w:hAnsiTheme="majorHAnsi" w:cstheme="majorHAnsi"/>
        </w:rPr>
        <w:t xml:space="preserve"> en het onderwerp.  </w:t>
      </w:r>
      <w:r w:rsidR="000B4EFB" w:rsidRPr="003B0889">
        <w:rPr>
          <w:rFonts w:asciiTheme="majorHAnsi" w:hAnsiTheme="majorHAnsi" w:cstheme="majorHAnsi"/>
          <w:b/>
          <w:sz w:val="22"/>
          <w:szCs w:val="22"/>
        </w:rPr>
        <w:t>Uiterlijk 2 april</w:t>
      </w:r>
      <w:r w:rsidR="000B4EFB" w:rsidRPr="003B0889">
        <w:rPr>
          <w:rFonts w:asciiTheme="majorHAnsi" w:hAnsiTheme="majorHAnsi" w:cstheme="majorHAnsi"/>
          <w:sz w:val="22"/>
          <w:szCs w:val="22"/>
        </w:rPr>
        <w:t xml:space="preserve"> geeft elk groepje per mail bij de mw. Hans, teamleider VWO aan uit welke leerlingen het groepje bestaat en welk vak en onderwerp ze gekozen hebben.</w:t>
      </w:r>
    </w:p>
    <w:p w14:paraId="46B3917D" w14:textId="77777777" w:rsidR="000B4EFB" w:rsidRPr="003B0889" w:rsidRDefault="000B4EFB" w:rsidP="008A3457">
      <w:pPr>
        <w:rPr>
          <w:rFonts w:asciiTheme="majorHAnsi" w:hAnsiTheme="majorHAnsi" w:cstheme="majorHAnsi"/>
        </w:rPr>
      </w:pPr>
    </w:p>
    <w:p w14:paraId="710A0FC8" w14:textId="1283006A" w:rsidR="008A3457" w:rsidRPr="003B0889" w:rsidRDefault="008A3457" w:rsidP="008A3457">
      <w:pPr>
        <w:rPr>
          <w:rFonts w:asciiTheme="majorHAnsi" w:hAnsiTheme="majorHAnsi" w:cstheme="majorHAnsi"/>
        </w:rPr>
      </w:pPr>
      <w:r w:rsidRPr="003B0889">
        <w:rPr>
          <w:rFonts w:asciiTheme="majorHAnsi" w:hAnsiTheme="majorHAnsi" w:cstheme="majorHAnsi"/>
        </w:rPr>
        <w:t>Het programma ziet er als volgt uit:</w:t>
      </w:r>
    </w:p>
    <w:p w14:paraId="6B2A1778" w14:textId="77777777" w:rsidR="00AD6903" w:rsidRPr="003B0889" w:rsidRDefault="00AD6903" w:rsidP="008A3457">
      <w:pPr>
        <w:rPr>
          <w:rFonts w:asciiTheme="majorHAnsi" w:hAnsiTheme="majorHAnsi" w:cstheme="majorHAnsi"/>
        </w:rPr>
      </w:pPr>
    </w:p>
    <w:p w14:paraId="2A0C6292" w14:textId="77777777" w:rsidR="008A3457" w:rsidRPr="003B0889" w:rsidRDefault="008A3457" w:rsidP="008A3457">
      <w:pPr>
        <w:pStyle w:val="Lijstalinea"/>
        <w:numPr>
          <w:ilvl w:val="0"/>
          <w:numId w:val="1"/>
        </w:numPr>
        <w:rPr>
          <w:rFonts w:asciiTheme="majorHAnsi" w:hAnsiTheme="majorHAnsi" w:cstheme="majorHAnsi"/>
        </w:rPr>
      </w:pPr>
      <w:r w:rsidRPr="003B0889">
        <w:rPr>
          <w:rFonts w:asciiTheme="majorHAnsi" w:hAnsiTheme="majorHAnsi" w:cstheme="majorHAnsi"/>
        </w:rPr>
        <w:t xml:space="preserve">Algemene introductie: </w:t>
      </w:r>
    </w:p>
    <w:p w14:paraId="382E38B5" w14:textId="77777777" w:rsidR="008A3457" w:rsidRPr="003B0889" w:rsidRDefault="008A3457" w:rsidP="008A3457">
      <w:pPr>
        <w:pStyle w:val="Lijstalinea"/>
        <w:numPr>
          <w:ilvl w:val="1"/>
          <w:numId w:val="1"/>
        </w:numPr>
        <w:rPr>
          <w:rFonts w:asciiTheme="majorHAnsi" w:hAnsiTheme="majorHAnsi" w:cstheme="majorHAnsi"/>
        </w:rPr>
      </w:pPr>
      <w:r w:rsidRPr="003B0889">
        <w:rPr>
          <w:rFonts w:asciiTheme="majorHAnsi" w:hAnsiTheme="majorHAnsi" w:cstheme="majorHAnsi"/>
        </w:rPr>
        <w:t xml:space="preserve">Procedure/regels/tijdschema </w:t>
      </w:r>
      <w:r w:rsidRPr="003B0889">
        <w:rPr>
          <w:rFonts w:asciiTheme="majorHAnsi" w:hAnsiTheme="majorHAnsi" w:cstheme="majorHAnsi"/>
        </w:rPr>
        <w:tab/>
      </w:r>
      <w:r w:rsidRPr="003B0889">
        <w:rPr>
          <w:rFonts w:asciiTheme="majorHAnsi" w:hAnsiTheme="majorHAnsi" w:cstheme="majorHAnsi"/>
        </w:rPr>
        <w:tab/>
      </w:r>
      <w:r w:rsidRPr="003B0889">
        <w:rPr>
          <w:rFonts w:asciiTheme="majorHAnsi" w:hAnsiTheme="majorHAnsi" w:cstheme="majorHAnsi"/>
        </w:rPr>
        <w:tab/>
        <w:t>12:00-12:20 uur</w:t>
      </w:r>
    </w:p>
    <w:p w14:paraId="60423E09" w14:textId="77777777" w:rsidR="008A3457" w:rsidRPr="003B0889" w:rsidRDefault="008A3457" w:rsidP="008A3457">
      <w:pPr>
        <w:pStyle w:val="Lijstalinea"/>
        <w:numPr>
          <w:ilvl w:val="1"/>
          <w:numId w:val="1"/>
        </w:numPr>
        <w:rPr>
          <w:rFonts w:asciiTheme="majorHAnsi" w:hAnsiTheme="majorHAnsi" w:cstheme="majorHAnsi"/>
        </w:rPr>
      </w:pPr>
      <w:r w:rsidRPr="003B0889">
        <w:rPr>
          <w:rFonts w:asciiTheme="majorHAnsi" w:hAnsiTheme="majorHAnsi" w:cstheme="majorHAnsi"/>
        </w:rPr>
        <w:t>Hoe schrijf je een PWS? (stappenplan)</w:t>
      </w:r>
      <w:r w:rsidRPr="003B0889">
        <w:rPr>
          <w:rFonts w:asciiTheme="majorHAnsi" w:hAnsiTheme="majorHAnsi" w:cstheme="majorHAnsi"/>
        </w:rPr>
        <w:tab/>
      </w:r>
      <w:r w:rsidRPr="003B0889">
        <w:rPr>
          <w:rFonts w:asciiTheme="majorHAnsi" w:hAnsiTheme="majorHAnsi" w:cstheme="majorHAnsi"/>
        </w:rPr>
        <w:tab/>
        <w:t>12:20-12:50 uur</w:t>
      </w:r>
    </w:p>
    <w:p w14:paraId="6852C7A4" w14:textId="77777777" w:rsidR="008A3457" w:rsidRPr="003B0889" w:rsidRDefault="008A3457" w:rsidP="008A3457">
      <w:pPr>
        <w:pStyle w:val="Lijstalinea"/>
        <w:numPr>
          <w:ilvl w:val="1"/>
          <w:numId w:val="1"/>
        </w:numPr>
        <w:rPr>
          <w:rFonts w:asciiTheme="majorHAnsi" w:hAnsiTheme="majorHAnsi" w:cstheme="majorHAnsi"/>
        </w:rPr>
      </w:pPr>
      <w:r w:rsidRPr="003B0889">
        <w:rPr>
          <w:rFonts w:asciiTheme="majorHAnsi" w:hAnsiTheme="majorHAnsi" w:cstheme="majorHAnsi"/>
        </w:rPr>
        <w:t xml:space="preserve">Literatuur zoeken + bronvermelding </w:t>
      </w:r>
      <w:r w:rsidRPr="003B0889">
        <w:rPr>
          <w:rFonts w:asciiTheme="majorHAnsi" w:hAnsiTheme="majorHAnsi" w:cstheme="majorHAnsi"/>
        </w:rPr>
        <w:tab/>
      </w:r>
      <w:r w:rsidRPr="003B0889">
        <w:rPr>
          <w:rFonts w:asciiTheme="majorHAnsi" w:hAnsiTheme="majorHAnsi" w:cstheme="majorHAnsi"/>
        </w:rPr>
        <w:tab/>
        <w:t>12:50-13:20 uur</w:t>
      </w:r>
    </w:p>
    <w:p w14:paraId="4AC1DFC1" w14:textId="77777777" w:rsidR="008A3457" w:rsidRPr="003B0889" w:rsidRDefault="008A3457" w:rsidP="008A3457">
      <w:pPr>
        <w:pStyle w:val="Lijstalinea"/>
        <w:ind w:left="1440"/>
        <w:rPr>
          <w:rFonts w:asciiTheme="majorHAnsi" w:hAnsiTheme="majorHAnsi" w:cstheme="majorHAnsi"/>
        </w:rPr>
      </w:pPr>
    </w:p>
    <w:p w14:paraId="0AB1CEA7" w14:textId="77777777" w:rsidR="008A3457" w:rsidRPr="003B0889" w:rsidRDefault="008A3457" w:rsidP="008A3457">
      <w:pPr>
        <w:pStyle w:val="Lijstalinea"/>
        <w:numPr>
          <w:ilvl w:val="0"/>
          <w:numId w:val="1"/>
        </w:numPr>
        <w:rPr>
          <w:rFonts w:asciiTheme="majorHAnsi" w:hAnsiTheme="majorHAnsi" w:cstheme="majorHAnsi"/>
        </w:rPr>
      </w:pPr>
      <w:r w:rsidRPr="003B0889">
        <w:rPr>
          <w:rFonts w:asciiTheme="majorHAnsi" w:hAnsiTheme="majorHAnsi" w:cstheme="majorHAnsi"/>
        </w:rPr>
        <w:t xml:space="preserve">Presentaties per vak </w:t>
      </w:r>
    </w:p>
    <w:p w14:paraId="6251807B" w14:textId="77777777" w:rsidR="008A3457" w:rsidRPr="003B0889" w:rsidRDefault="008A3457" w:rsidP="008A3457">
      <w:pPr>
        <w:pStyle w:val="Lijstalinea"/>
        <w:numPr>
          <w:ilvl w:val="1"/>
          <w:numId w:val="1"/>
        </w:numPr>
        <w:rPr>
          <w:rFonts w:asciiTheme="majorHAnsi" w:hAnsiTheme="majorHAnsi" w:cstheme="majorHAnsi"/>
        </w:rPr>
      </w:pPr>
      <w:r w:rsidRPr="003B0889">
        <w:rPr>
          <w:rFonts w:asciiTheme="majorHAnsi" w:hAnsiTheme="majorHAnsi" w:cstheme="majorHAnsi"/>
        </w:rPr>
        <w:t xml:space="preserve">Wat houdt een profielwerkstuk voor dit vak in? </w:t>
      </w:r>
    </w:p>
    <w:p w14:paraId="6BBAE824" w14:textId="77777777" w:rsidR="008A3457" w:rsidRPr="003B0889" w:rsidRDefault="008A3457" w:rsidP="008A3457">
      <w:pPr>
        <w:pStyle w:val="Lijstalinea"/>
        <w:numPr>
          <w:ilvl w:val="1"/>
          <w:numId w:val="1"/>
        </w:numPr>
        <w:rPr>
          <w:rFonts w:asciiTheme="majorHAnsi" w:hAnsiTheme="majorHAnsi" w:cstheme="majorHAnsi"/>
        </w:rPr>
      </w:pPr>
      <w:r w:rsidRPr="003B0889">
        <w:rPr>
          <w:rFonts w:asciiTheme="majorHAnsi" w:hAnsiTheme="majorHAnsi" w:cstheme="majorHAnsi"/>
        </w:rPr>
        <w:t>Voorbeelden van onderwerpen</w:t>
      </w:r>
    </w:p>
    <w:tbl>
      <w:tblPr>
        <w:tblStyle w:val="Tabelraster"/>
        <w:tblW w:w="0" w:type="auto"/>
        <w:tblLook w:val="04A0" w:firstRow="1" w:lastRow="0" w:firstColumn="1" w:lastColumn="0" w:noHBand="0" w:noVBand="1"/>
      </w:tblPr>
      <w:tblGrid>
        <w:gridCol w:w="1458"/>
        <w:gridCol w:w="1750"/>
        <w:gridCol w:w="1990"/>
        <w:gridCol w:w="2023"/>
        <w:gridCol w:w="1835"/>
      </w:tblGrid>
      <w:tr w:rsidR="00AD6903" w:rsidRPr="003B0889" w14:paraId="352EF97C" w14:textId="77777777" w:rsidTr="00DD0073">
        <w:tc>
          <w:tcPr>
            <w:tcW w:w="1459" w:type="dxa"/>
          </w:tcPr>
          <w:p w14:paraId="46474D2F" w14:textId="77777777" w:rsidR="00AD6903" w:rsidRPr="003B0889" w:rsidRDefault="00AD6903" w:rsidP="00DD0073">
            <w:pPr>
              <w:spacing w:line="276" w:lineRule="auto"/>
              <w:rPr>
                <w:rFonts w:asciiTheme="majorHAnsi" w:hAnsiTheme="majorHAnsi" w:cstheme="majorHAnsi"/>
                <w:sz w:val="22"/>
                <w:szCs w:val="22"/>
              </w:rPr>
            </w:pPr>
            <w:r w:rsidRPr="003B0889">
              <w:rPr>
                <w:rFonts w:asciiTheme="majorHAnsi" w:hAnsiTheme="majorHAnsi" w:cstheme="majorHAnsi"/>
                <w:sz w:val="22"/>
                <w:szCs w:val="22"/>
              </w:rPr>
              <w:t>13.45-14.05 u</w:t>
            </w:r>
          </w:p>
        </w:tc>
        <w:tc>
          <w:tcPr>
            <w:tcW w:w="1750" w:type="dxa"/>
          </w:tcPr>
          <w:p w14:paraId="3868D17A" w14:textId="77777777" w:rsidR="00AD6903" w:rsidRPr="003B0889" w:rsidRDefault="00AD6903" w:rsidP="00DD0073">
            <w:pPr>
              <w:spacing w:line="276" w:lineRule="auto"/>
              <w:rPr>
                <w:rFonts w:asciiTheme="majorHAnsi" w:hAnsiTheme="majorHAnsi" w:cstheme="majorHAnsi"/>
              </w:rPr>
            </w:pPr>
            <w:r w:rsidRPr="003B0889">
              <w:rPr>
                <w:rFonts w:asciiTheme="majorHAnsi" w:hAnsiTheme="majorHAnsi" w:cstheme="majorHAnsi"/>
              </w:rPr>
              <w:t>Natuurkunde</w:t>
            </w:r>
          </w:p>
        </w:tc>
        <w:tc>
          <w:tcPr>
            <w:tcW w:w="1991" w:type="dxa"/>
          </w:tcPr>
          <w:p w14:paraId="28390126" w14:textId="77777777" w:rsidR="00AD6903" w:rsidRPr="003B0889" w:rsidRDefault="00AD6903" w:rsidP="00DD0073">
            <w:pPr>
              <w:spacing w:line="276" w:lineRule="auto"/>
              <w:rPr>
                <w:rFonts w:asciiTheme="majorHAnsi" w:hAnsiTheme="majorHAnsi" w:cstheme="majorHAnsi"/>
              </w:rPr>
            </w:pPr>
            <w:r w:rsidRPr="003B0889">
              <w:rPr>
                <w:rFonts w:asciiTheme="majorHAnsi" w:hAnsiTheme="majorHAnsi" w:cstheme="majorHAnsi"/>
              </w:rPr>
              <w:t>Economie</w:t>
            </w:r>
          </w:p>
        </w:tc>
        <w:tc>
          <w:tcPr>
            <w:tcW w:w="2025" w:type="dxa"/>
          </w:tcPr>
          <w:p w14:paraId="2DEDE1C0" w14:textId="77777777" w:rsidR="00AD6903" w:rsidRPr="003B0889" w:rsidRDefault="00AD6903" w:rsidP="00DD0073">
            <w:pPr>
              <w:spacing w:line="276" w:lineRule="auto"/>
              <w:rPr>
                <w:rFonts w:asciiTheme="majorHAnsi" w:hAnsiTheme="majorHAnsi" w:cstheme="majorHAnsi"/>
              </w:rPr>
            </w:pPr>
            <w:r w:rsidRPr="003B0889">
              <w:rPr>
                <w:rFonts w:asciiTheme="majorHAnsi" w:hAnsiTheme="majorHAnsi" w:cstheme="majorHAnsi"/>
              </w:rPr>
              <w:t>Filosofie</w:t>
            </w:r>
          </w:p>
        </w:tc>
        <w:tc>
          <w:tcPr>
            <w:tcW w:w="1837" w:type="dxa"/>
          </w:tcPr>
          <w:p w14:paraId="19FA5F84" w14:textId="77777777" w:rsidR="00AD6903" w:rsidRPr="003B0889" w:rsidRDefault="00AD6903" w:rsidP="00DD0073">
            <w:pPr>
              <w:spacing w:line="276" w:lineRule="auto"/>
              <w:rPr>
                <w:rFonts w:asciiTheme="majorHAnsi" w:hAnsiTheme="majorHAnsi" w:cstheme="majorHAnsi"/>
              </w:rPr>
            </w:pPr>
            <w:r w:rsidRPr="003B0889">
              <w:rPr>
                <w:rFonts w:asciiTheme="majorHAnsi" w:hAnsiTheme="majorHAnsi" w:cstheme="majorHAnsi"/>
              </w:rPr>
              <w:t>Engels</w:t>
            </w:r>
          </w:p>
        </w:tc>
      </w:tr>
      <w:tr w:rsidR="00AD6903" w:rsidRPr="003B0889" w14:paraId="27EFB6CC" w14:textId="77777777" w:rsidTr="00DD0073">
        <w:tc>
          <w:tcPr>
            <w:tcW w:w="1459" w:type="dxa"/>
          </w:tcPr>
          <w:p w14:paraId="6625DC2B" w14:textId="77777777" w:rsidR="00AD6903" w:rsidRPr="003B0889" w:rsidRDefault="00AD6903" w:rsidP="00DD0073">
            <w:pPr>
              <w:spacing w:line="276" w:lineRule="auto"/>
              <w:rPr>
                <w:rFonts w:asciiTheme="majorHAnsi" w:hAnsiTheme="majorHAnsi" w:cstheme="majorHAnsi"/>
                <w:sz w:val="22"/>
                <w:szCs w:val="22"/>
              </w:rPr>
            </w:pPr>
            <w:r w:rsidRPr="003B0889">
              <w:rPr>
                <w:rFonts w:asciiTheme="majorHAnsi" w:hAnsiTheme="majorHAnsi" w:cstheme="majorHAnsi"/>
                <w:sz w:val="22"/>
                <w:szCs w:val="22"/>
              </w:rPr>
              <w:t>14.15-14.35 u</w:t>
            </w:r>
          </w:p>
        </w:tc>
        <w:tc>
          <w:tcPr>
            <w:tcW w:w="1750" w:type="dxa"/>
          </w:tcPr>
          <w:p w14:paraId="557C3A75" w14:textId="77777777" w:rsidR="00AD6903" w:rsidRPr="003B0889" w:rsidRDefault="00AD6903" w:rsidP="00DD0073">
            <w:pPr>
              <w:spacing w:line="276" w:lineRule="auto"/>
              <w:rPr>
                <w:rFonts w:asciiTheme="majorHAnsi" w:hAnsiTheme="majorHAnsi" w:cstheme="majorHAnsi"/>
              </w:rPr>
            </w:pPr>
            <w:r w:rsidRPr="003B0889">
              <w:rPr>
                <w:rFonts w:asciiTheme="majorHAnsi" w:hAnsiTheme="majorHAnsi" w:cstheme="majorHAnsi"/>
              </w:rPr>
              <w:t xml:space="preserve">Scheikunde </w:t>
            </w:r>
          </w:p>
        </w:tc>
        <w:tc>
          <w:tcPr>
            <w:tcW w:w="1991" w:type="dxa"/>
          </w:tcPr>
          <w:p w14:paraId="19DB765E" w14:textId="77777777" w:rsidR="00AD6903" w:rsidRPr="003B0889" w:rsidRDefault="00AD6903" w:rsidP="00DD0073">
            <w:pPr>
              <w:spacing w:line="276" w:lineRule="auto"/>
              <w:rPr>
                <w:rFonts w:asciiTheme="majorHAnsi" w:hAnsiTheme="majorHAnsi" w:cstheme="majorHAnsi"/>
              </w:rPr>
            </w:pPr>
            <w:r w:rsidRPr="003B0889">
              <w:rPr>
                <w:rFonts w:asciiTheme="majorHAnsi" w:hAnsiTheme="majorHAnsi" w:cstheme="majorHAnsi"/>
              </w:rPr>
              <w:t>Aardrijkskunde</w:t>
            </w:r>
          </w:p>
        </w:tc>
        <w:tc>
          <w:tcPr>
            <w:tcW w:w="2025" w:type="dxa"/>
          </w:tcPr>
          <w:p w14:paraId="1358C227" w14:textId="77777777" w:rsidR="00AD6903" w:rsidRPr="003B0889" w:rsidRDefault="00AD6903" w:rsidP="00DD0073">
            <w:pPr>
              <w:spacing w:line="276" w:lineRule="auto"/>
              <w:rPr>
                <w:rFonts w:asciiTheme="majorHAnsi" w:hAnsiTheme="majorHAnsi" w:cstheme="majorHAnsi"/>
              </w:rPr>
            </w:pPr>
            <w:r w:rsidRPr="003B0889">
              <w:rPr>
                <w:rFonts w:asciiTheme="majorHAnsi" w:hAnsiTheme="majorHAnsi" w:cstheme="majorHAnsi"/>
              </w:rPr>
              <w:t>MAW</w:t>
            </w:r>
          </w:p>
        </w:tc>
        <w:tc>
          <w:tcPr>
            <w:tcW w:w="1837" w:type="dxa"/>
          </w:tcPr>
          <w:p w14:paraId="4F1D0904" w14:textId="77777777" w:rsidR="00AD6903" w:rsidRPr="003B0889" w:rsidRDefault="00AD6903" w:rsidP="00DD0073">
            <w:pPr>
              <w:spacing w:line="276" w:lineRule="auto"/>
              <w:rPr>
                <w:rFonts w:asciiTheme="majorHAnsi" w:hAnsiTheme="majorHAnsi" w:cstheme="majorHAnsi"/>
              </w:rPr>
            </w:pPr>
            <w:r w:rsidRPr="003B0889">
              <w:rPr>
                <w:rFonts w:asciiTheme="majorHAnsi" w:hAnsiTheme="majorHAnsi" w:cstheme="majorHAnsi"/>
              </w:rPr>
              <w:t>Tekenen</w:t>
            </w:r>
          </w:p>
        </w:tc>
      </w:tr>
      <w:tr w:rsidR="00AD6903" w:rsidRPr="003B0889" w14:paraId="3D50F47B" w14:textId="77777777" w:rsidTr="00DD0073">
        <w:tc>
          <w:tcPr>
            <w:tcW w:w="1459" w:type="dxa"/>
          </w:tcPr>
          <w:p w14:paraId="32446981" w14:textId="77777777" w:rsidR="00AD6903" w:rsidRPr="003B0889" w:rsidRDefault="00AD6903" w:rsidP="00DD0073">
            <w:pPr>
              <w:spacing w:line="276" w:lineRule="auto"/>
              <w:rPr>
                <w:rFonts w:asciiTheme="majorHAnsi" w:hAnsiTheme="majorHAnsi" w:cstheme="majorHAnsi"/>
                <w:sz w:val="22"/>
                <w:szCs w:val="22"/>
              </w:rPr>
            </w:pPr>
            <w:r w:rsidRPr="003B0889">
              <w:rPr>
                <w:rFonts w:asciiTheme="majorHAnsi" w:hAnsiTheme="majorHAnsi" w:cstheme="majorHAnsi"/>
                <w:sz w:val="22"/>
                <w:szCs w:val="22"/>
              </w:rPr>
              <w:t>14.45-15.05 u</w:t>
            </w:r>
          </w:p>
        </w:tc>
        <w:tc>
          <w:tcPr>
            <w:tcW w:w="1750" w:type="dxa"/>
          </w:tcPr>
          <w:p w14:paraId="059058F4" w14:textId="77777777" w:rsidR="00AD6903" w:rsidRPr="003B0889" w:rsidRDefault="00AD6903" w:rsidP="00DD0073">
            <w:pPr>
              <w:spacing w:line="276" w:lineRule="auto"/>
              <w:rPr>
                <w:rFonts w:asciiTheme="majorHAnsi" w:hAnsiTheme="majorHAnsi" w:cstheme="majorHAnsi"/>
              </w:rPr>
            </w:pPr>
            <w:r w:rsidRPr="003B0889">
              <w:rPr>
                <w:rFonts w:asciiTheme="majorHAnsi" w:hAnsiTheme="majorHAnsi" w:cstheme="majorHAnsi"/>
              </w:rPr>
              <w:t>Biologie</w:t>
            </w:r>
          </w:p>
        </w:tc>
        <w:tc>
          <w:tcPr>
            <w:tcW w:w="1991" w:type="dxa"/>
          </w:tcPr>
          <w:p w14:paraId="0DB12903" w14:textId="77777777" w:rsidR="00AD6903" w:rsidRPr="003B0889" w:rsidRDefault="00AD6903" w:rsidP="00DD0073">
            <w:pPr>
              <w:spacing w:line="276" w:lineRule="auto"/>
              <w:rPr>
                <w:rFonts w:asciiTheme="majorHAnsi" w:hAnsiTheme="majorHAnsi" w:cstheme="majorHAnsi"/>
              </w:rPr>
            </w:pPr>
            <w:r w:rsidRPr="003B0889">
              <w:rPr>
                <w:rFonts w:asciiTheme="majorHAnsi" w:hAnsiTheme="majorHAnsi" w:cstheme="majorHAnsi"/>
              </w:rPr>
              <w:t>Geschiedenis</w:t>
            </w:r>
          </w:p>
        </w:tc>
        <w:tc>
          <w:tcPr>
            <w:tcW w:w="2025" w:type="dxa"/>
          </w:tcPr>
          <w:p w14:paraId="607F1D8C" w14:textId="77777777" w:rsidR="00AD6903" w:rsidRPr="003B0889" w:rsidRDefault="00AD6903" w:rsidP="00DD0073">
            <w:pPr>
              <w:spacing w:line="276" w:lineRule="auto"/>
              <w:rPr>
                <w:rFonts w:asciiTheme="majorHAnsi" w:hAnsiTheme="majorHAnsi" w:cstheme="majorHAnsi"/>
              </w:rPr>
            </w:pPr>
            <w:r w:rsidRPr="003B0889">
              <w:rPr>
                <w:rFonts w:asciiTheme="majorHAnsi" w:hAnsiTheme="majorHAnsi" w:cstheme="majorHAnsi"/>
              </w:rPr>
              <w:t>Nederlands</w:t>
            </w:r>
          </w:p>
        </w:tc>
        <w:tc>
          <w:tcPr>
            <w:tcW w:w="1837" w:type="dxa"/>
          </w:tcPr>
          <w:p w14:paraId="079D6C50" w14:textId="77777777" w:rsidR="00AD6903" w:rsidRPr="003B0889" w:rsidRDefault="00AD6903" w:rsidP="00DD0073">
            <w:pPr>
              <w:spacing w:line="276" w:lineRule="auto"/>
              <w:rPr>
                <w:rFonts w:asciiTheme="majorHAnsi" w:hAnsiTheme="majorHAnsi" w:cstheme="majorHAnsi"/>
              </w:rPr>
            </w:pPr>
            <w:r w:rsidRPr="003B0889">
              <w:rPr>
                <w:rFonts w:asciiTheme="majorHAnsi" w:hAnsiTheme="majorHAnsi" w:cstheme="majorHAnsi"/>
              </w:rPr>
              <w:t>Wiskunde</w:t>
            </w:r>
          </w:p>
        </w:tc>
      </w:tr>
    </w:tbl>
    <w:p w14:paraId="31FC71E6" w14:textId="0F1DFFA4" w:rsidR="005F6C1F" w:rsidRPr="003B0889" w:rsidRDefault="005F6C1F">
      <w:pPr>
        <w:rPr>
          <w:rFonts w:asciiTheme="majorHAnsi" w:hAnsiTheme="majorHAnsi" w:cstheme="majorHAnsi"/>
          <w:sz w:val="22"/>
          <w:szCs w:val="22"/>
        </w:rPr>
      </w:pPr>
    </w:p>
    <w:p w14:paraId="6D30CEAA" w14:textId="70BCFF88" w:rsidR="005F6C1F" w:rsidRPr="003B0889" w:rsidRDefault="005F6C1F">
      <w:pPr>
        <w:rPr>
          <w:rFonts w:asciiTheme="majorHAnsi" w:hAnsiTheme="majorHAnsi" w:cstheme="majorHAnsi"/>
          <w:b/>
          <w:sz w:val="22"/>
          <w:szCs w:val="22"/>
        </w:rPr>
      </w:pPr>
      <w:r w:rsidRPr="003B0889">
        <w:rPr>
          <w:rFonts w:asciiTheme="majorHAnsi" w:hAnsiTheme="majorHAnsi" w:cstheme="majorHAnsi"/>
          <w:sz w:val="22"/>
          <w:szCs w:val="22"/>
        </w:rPr>
        <w:t>Daarom vragen we jullie je in te schrijven via het</w:t>
      </w:r>
      <w:r w:rsidR="00425136" w:rsidRPr="003B0889">
        <w:rPr>
          <w:rFonts w:asciiTheme="majorHAnsi" w:hAnsiTheme="majorHAnsi" w:cstheme="majorHAnsi"/>
          <w:sz w:val="22"/>
          <w:szCs w:val="22"/>
        </w:rPr>
        <w:t xml:space="preserve"> bijgevoegde inschrijfformulier en dit te retourneren aan mij </w:t>
      </w:r>
      <w:r w:rsidR="00425136" w:rsidRPr="003B0889">
        <w:rPr>
          <w:rFonts w:asciiTheme="majorHAnsi" w:hAnsiTheme="majorHAnsi" w:cstheme="majorHAnsi"/>
          <w:b/>
          <w:sz w:val="22"/>
          <w:szCs w:val="22"/>
        </w:rPr>
        <w:t>uiterlijk</w:t>
      </w:r>
      <w:r w:rsidR="00425136" w:rsidRPr="003B0889">
        <w:rPr>
          <w:rFonts w:asciiTheme="majorHAnsi" w:hAnsiTheme="majorHAnsi" w:cstheme="majorHAnsi"/>
          <w:sz w:val="22"/>
          <w:szCs w:val="22"/>
        </w:rPr>
        <w:t xml:space="preserve"> </w:t>
      </w:r>
      <w:r w:rsidR="003B0889">
        <w:rPr>
          <w:rFonts w:asciiTheme="majorHAnsi" w:hAnsiTheme="majorHAnsi" w:cstheme="majorHAnsi"/>
          <w:b/>
          <w:sz w:val="22"/>
          <w:szCs w:val="22"/>
        </w:rPr>
        <w:t>woensdag</w:t>
      </w:r>
      <w:r w:rsidR="00AD6903" w:rsidRPr="003B0889">
        <w:rPr>
          <w:rFonts w:asciiTheme="majorHAnsi" w:hAnsiTheme="majorHAnsi" w:cstheme="majorHAnsi"/>
          <w:sz w:val="22"/>
          <w:szCs w:val="22"/>
        </w:rPr>
        <w:t xml:space="preserve"> </w:t>
      </w:r>
      <w:r w:rsidR="003B0889">
        <w:rPr>
          <w:rFonts w:asciiTheme="majorHAnsi" w:hAnsiTheme="majorHAnsi" w:cstheme="majorHAnsi"/>
          <w:b/>
          <w:sz w:val="22"/>
          <w:szCs w:val="22"/>
        </w:rPr>
        <w:t>24</w:t>
      </w:r>
      <w:r w:rsidR="009B517C" w:rsidRPr="003B0889">
        <w:rPr>
          <w:rFonts w:asciiTheme="majorHAnsi" w:hAnsiTheme="majorHAnsi" w:cstheme="majorHAnsi"/>
          <w:b/>
          <w:sz w:val="22"/>
          <w:szCs w:val="22"/>
        </w:rPr>
        <w:t xml:space="preserve"> maart a.s.</w:t>
      </w:r>
      <w:r w:rsidR="00AD6903" w:rsidRPr="003B0889">
        <w:rPr>
          <w:rFonts w:asciiTheme="majorHAnsi" w:hAnsiTheme="majorHAnsi" w:cstheme="majorHAnsi"/>
          <w:b/>
          <w:sz w:val="22"/>
          <w:szCs w:val="22"/>
        </w:rPr>
        <w:t xml:space="preserve"> </w:t>
      </w:r>
      <w:hyperlink r:id="rId6" w:history="1">
        <w:r w:rsidR="00AD6903" w:rsidRPr="003B0889">
          <w:rPr>
            <w:rStyle w:val="Hyperlink"/>
            <w:rFonts w:asciiTheme="majorHAnsi" w:hAnsiTheme="majorHAnsi" w:cstheme="majorHAnsi"/>
            <w:b/>
            <w:sz w:val="22"/>
            <w:szCs w:val="22"/>
          </w:rPr>
          <w:t>l.hans@stichtinglvo.nl</w:t>
        </w:r>
      </w:hyperlink>
    </w:p>
    <w:p w14:paraId="786E3E4D" w14:textId="649A1FD7" w:rsidR="00311961" w:rsidRPr="003B0889" w:rsidRDefault="00311961">
      <w:pPr>
        <w:rPr>
          <w:rFonts w:asciiTheme="majorHAnsi" w:hAnsiTheme="majorHAnsi" w:cstheme="majorHAnsi"/>
          <w:sz w:val="22"/>
          <w:szCs w:val="22"/>
        </w:rPr>
      </w:pPr>
    </w:p>
    <w:p w14:paraId="2CC27ED8" w14:textId="34E61F7C" w:rsidR="00D57367" w:rsidRPr="003B0889" w:rsidRDefault="00D57367">
      <w:pPr>
        <w:rPr>
          <w:rFonts w:asciiTheme="majorHAnsi" w:hAnsiTheme="majorHAnsi" w:cstheme="majorHAnsi"/>
          <w:sz w:val="22"/>
          <w:szCs w:val="22"/>
        </w:rPr>
      </w:pPr>
      <w:r w:rsidRPr="003B0889">
        <w:rPr>
          <w:rFonts w:asciiTheme="majorHAnsi" w:hAnsiTheme="majorHAnsi" w:cstheme="majorHAnsi"/>
          <w:sz w:val="22"/>
          <w:szCs w:val="22"/>
        </w:rPr>
        <w:t>Veel succes!</w:t>
      </w:r>
    </w:p>
    <w:p w14:paraId="6EC1CC2C" w14:textId="77777777" w:rsidR="00D57367" w:rsidRPr="003B0889" w:rsidRDefault="00D57367">
      <w:pPr>
        <w:rPr>
          <w:rFonts w:asciiTheme="majorHAnsi" w:hAnsiTheme="majorHAnsi" w:cstheme="majorHAnsi"/>
          <w:sz w:val="22"/>
          <w:szCs w:val="22"/>
        </w:rPr>
      </w:pPr>
    </w:p>
    <w:p w14:paraId="086E8F4D" w14:textId="3C88FF95" w:rsidR="005628DB" w:rsidRPr="003B0889" w:rsidRDefault="005628DB">
      <w:pPr>
        <w:rPr>
          <w:rFonts w:asciiTheme="majorHAnsi" w:hAnsiTheme="majorHAnsi" w:cstheme="majorHAnsi"/>
          <w:sz w:val="22"/>
          <w:szCs w:val="22"/>
        </w:rPr>
      </w:pPr>
      <w:r w:rsidRPr="003B0889">
        <w:rPr>
          <w:rFonts w:asciiTheme="majorHAnsi" w:hAnsiTheme="majorHAnsi" w:cstheme="majorHAnsi"/>
          <w:sz w:val="22"/>
          <w:szCs w:val="22"/>
        </w:rPr>
        <w:t>Met vriendelijke groet,</w:t>
      </w:r>
    </w:p>
    <w:p w14:paraId="563C06CB" w14:textId="4F25C4DA" w:rsidR="005628DB" w:rsidRPr="003B0889" w:rsidRDefault="005628DB">
      <w:pPr>
        <w:rPr>
          <w:rFonts w:asciiTheme="majorHAnsi" w:hAnsiTheme="majorHAnsi" w:cstheme="majorHAnsi"/>
          <w:sz w:val="22"/>
          <w:szCs w:val="22"/>
        </w:rPr>
      </w:pPr>
    </w:p>
    <w:p w14:paraId="670103A5" w14:textId="50A71E61" w:rsidR="005628DB" w:rsidRPr="003B0889" w:rsidRDefault="005628DB">
      <w:pPr>
        <w:rPr>
          <w:rFonts w:asciiTheme="majorHAnsi" w:hAnsiTheme="majorHAnsi" w:cstheme="majorHAnsi"/>
          <w:sz w:val="22"/>
          <w:szCs w:val="22"/>
        </w:rPr>
      </w:pPr>
      <w:r w:rsidRPr="003B0889">
        <w:rPr>
          <w:rFonts w:asciiTheme="majorHAnsi" w:hAnsiTheme="majorHAnsi" w:cstheme="majorHAnsi"/>
          <w:sz w:val="22"/>
          <w:szCs w:val="22"/>
        </w:rPr>
        <w:t xml:space="preserve">Liesbeth Hans </w:t>
      </w:r>
    </w:p>
    <w:p w14:paraId="231DD963" w14:textId="2E96221A" w:rsidR="005628DB" w:rsidRPr="003B0889" w:rsidRDefault="00D57367">
      <w:pPr>
        <w:rPr>
          <w:rFonts w:asciiTheme="majorHAnsi" w:hAnsiTheme="majorHAnsi" w:cstheme="majorHAnsi"/>
          <w:sz w:val="22"/>
          <w:szCs w:val="22"/>
        </w:rPr>
      </w:pPr>
      <w:r w:rsidRPr="003B0889">
        <w:rPr>
          <w:rFonts w:asciiTheme="majorHAnsi" w:hAnsiTheme="majorHAnsi" w:cstheme="majorHAnsi"/>
          <w:sz w:val="22"/>
          <w:szCs w:val="22"/>
        </w:rPr>
        <w:t>Teamleider</w:t>
      </w:r>
      <w:r w:rsidR="005628DB" w:rsidRPr="003B0889">
        <w:rPr>
          <w:rFonts w:asciiTheme="majorHAnsi" w:hAnsiTheme="majorHAnsi" w:cstheme="majorHAnsi"/>
          <w:sz w:val="22"/>
          <w:szCs w:val="22"/>
        </w:rPr>
        <w:t xml:space="preserve"> VWO </w:t>
      </w:r>
    </w:p>
    <w:p w14:paraId="742FF596" w14:textId="1FB26478" w:rsidR="000456AB" w:rsidRPr="009B4B37" w:rsidRDefault="000456AB" w:rsidP="000456AB">
      <w:pPr>
        <w:jc w:val="right"/>
        <w:rPr>
          <w:rFonts w:asciiTheme="majorHAnsi" w:hAnsiTheme="majorHAnsi" w:cstheme="majorHAnsi"/>
          <w:sz w:val="22"/>
          <w:szCs w:val="22"/>
        </w:rPr>
      </w:pPr>
    </w:p>
    <w:p w14:paraId="2FD8C202" w14:textId="73A53856" w:rsidR="000456AB" w:rsidRPr="003B0889" w:rsidRDefault="00AD6903" w:rsidP="000456AB">
      <w:pPr>
        <w:spacing w:line="276" w:lineRule="auto"/>
        <w:rPr>
          <w:rFonts w:asciiTheme="majorHAnsi" w:hAnsiTheme="majorHAnsi" w:cstheme="majorHAnsi"/>
          <w:sz w:val="28"/>
          <w:szCs w:val="28"/>
        </w:rPr>
      </w:pPr>
      <w:r w:rsidRPr="003B0889">
        <w:rPr>
          <w:rFonts w:asciiTheme="majorHAnsi" w:hAnsiTheme="majorHAnsi" w:cstheme="majorHAnsi"/>
          <w:sz w:val="28"/>
          <w:szCs w:val="28"/>
        </w:rPr>
        <w:t xml:space="preserve">Naam: </w:t>
      </w:r>
      <w:r w:rsidR="000B4EFB" w:rsidRPr="003B0889">
        <w:rPr>
          <w:rFonts w:asciiTheme="majorHAnsi" w:hAnsiTheme="majorHAnsi" w:cstheme="majorHAnsi"/>
          <w:sz w:val="28"/>
          <w:szCs w:val="28"/>
        </w:rPr>
        <w:tab/>
      </w:r>
      <w:r w:rsidR="000B4EFB" w:rsidRPr="003B0889">
        <w:rPr>
          <w:rFonts w:asciiTheme="majorHAnsi" w:hAnsiTheme="majorHAnsi" w:cstheme="majorHAnsi"/>
          <w:sz w:val="28"/>
          <w:szCs w:val="28"/>
        </w:rPr>
        <w:tab/>
      </w:r>
      <w:r w:rsidR="000B4EFB" w:rsidRPr="003B0889">
        <w:rPr>
          <w:rFonts w:asciiTheme="majorHAnsi" w:hAnsiTheme="majorHAnsi" w:cstheme="majorHAnsi"/>
          <w:sz w:val="28"/>
          <w:szCs w:val="28"/>
        </w:rPr>
        <w:tab/>
      </w:r>
      <w:r w:rsidR="000B4EFB" w:rsidRPr="003B0889">
        <w:rPr>
          <w:rFonts w:asciiTheme="majorHAnsi" w:hAnsiTheme="majorHAnsi" w:cstheme="majorHAnsi"/>
          <w:sz w:val="28"/>
          <w:szCs w:val="28"/>
        </w:rPr>
        <w:tab/>
      </w:r>
      <w:r w:rsidRPr="003B0889">
        <w:rPr>
          <w:rFonts w:asciiTheme="majorHAnsi" w:hAnsiTheme="majorHAnsi" w:cstheme="majorHAnsi"/>
          <w:sz w:val="28"/>
          <w:szCs w:val="28"/>
        </w:rPr>
        <w:t xml:space="preserve">Profiel: </w:t>
      </w:r>
      <w:r w:rsidRPr="003B0889">
        <w:rPr>
          <w:rFonts w:asciiTheme="majorHAnsi" w:hAnsiTheme="majorHAnsi" w:cstheme="majorHAnsi"/>
          <w:sz w:val="28"/>
          <w:szCs w:val="28"/>
        </w:rPr>
        <w:tab/>
      </w:r>
      <w:r w:rsidRPr="003B0889">
        <w:rPr>
          <w:rFonts w:asciiTheme="majorHAnsi" w:hAnsiTheme="majorHAnsi" w:cstheme="majorHAnsi"/>
          <w:sz w:val="28"/>
          <w:szCs w:val="28"/>
        </w:rPr>
        <w:tab/>
        <w:t xml:space="preserve">Mentor: </w:t>
      </w:r>
    </w:p>
    <w:p w14:paraId="6A358139" w14:textId="77777777" w:rsidR="007128E2" w:rsidRPr="003B0889" w:rsidRDefault="007128E2" w:rsidP="000456AB">
      <w:pPr>
        <w:spacing w:line="276" w:lineRule="auto"/>
        <w:rPr>
          <w:rFonts w:asciiTheme="majorHAnsi" w:hAnsiTheme="majorHAnsi" w:cstheme="majorHAnsi"/>
          <w:sz w:val="28"/>
          <w:szCs w:val="28"/>
        </w:rPr>
      </w:pPr>
    </w:p>
    <w:p w14:paraId="110A8DB9" w14:textId="77777777" w:rsidR="009B4B37" w:rsidRPr="003B0889" w:rsidRDefault="009B4B37" w:rsidP="000456AB">
      <w:pPr>
        <w:spacing w:line="276" w:lineRule="auto"/>
        <w:rPr>
          <w:rFonts w:asciiTheme="majorHAnsi" w:hAnsiTheme="majorHAnsi" w:cstheme="majorHAnsi"/>
          <w:sz w:val="28"/>
          <w:szCs w:val="28"/>
        </w:rPr>
      </w:pPr>
    </w:p>
    <w:p w14:paraId="29978525" w14:textId="7AFE96FC" w:rsidR="000456AB" w:rsidRPr="003B0889" w:rsidRDefault="00B8427D" w:rsidP="000456AB">
      <w:pPr>
        <w:spacing w:line="276" w:lineRule="auto"/>
        <w:rPr>
          <w:rFonts w:asciiTheme="majorHAnsi" w:hAnsiTheme="majorHAnsi" w:cstheme="majorHAnsi"/>
          <w:sz w:val="28"/>
          <w:szCs w:val="28"/>
        </w:rPr>
      </w:pPr>
      <w:r w:rsidRPr="003B0889">
        <w:rPr>
          <w:rFonts w:asciiTheme="majorHAnsi" w:hAnsiTheme="majorHAnsi" w:cstheme="majorHAnsi"/>
          <w:sz w:val="28"/>
          <w:szCs w:val="28"/>
        </w:rPr>
        <w:t xml:space="preserve">Klas:    V5A  –  V5B  –  V5C  –  V5D </w:t>
      </w:r>
      <w:r w:rsidR="000456AB" w:rsidRPr="003B0889">
        <w:rPr>
          <w:rFonts w:asciiTheme="majorHAnsi" w:hAnsiTheme="majorHAnsi" w:cstheme="majorHAnsi"/>
          <w:sz w:val="28"/>
          <w:szCs w:val="28"/>
        </w:rPr>
        <w:t xml:space="preserve">  (</w:t>
      </w:r>
      <w:r w:rsidR="00D57367" w:rsidRPr="003B0889">
        <w:rPr>
          <w:rFonts w:asciiTheme="majorHAnsi" w:hAnsiTheme="majorHAnsi" w:cstheme="majorHAnsi"/>
          <w:b/>
          <w:sz w:val="28"/>
          <w:szCs w:val="28"/>
        </w:rPr>
        <w:t>wijs</w:t>
      </w:r>
      <w:r w:rsidR="00893819" w:rsidRPr="003B0889">
        <w:rPr>
          <w:rFonts w:asciiTheme="majorHAnsi" w:hAnsiTheme="majorHAnsi" w:cstheme="majorHAnsi"/>
          <w:b/>
          <w:sz w:val="28"/>
          <w:szCs w:val="28"/>
        </w:rPr>
        <w:t xml:space="preserve"> de juiste klas</w:t>
      </w:r>
      <w:r w:rsidR="00D57367" w:rsidRPr="003B0889">
        <w:rPr>
          <w:rFonts w:asciiTheme="majorHAnsi" w:hAnsiTheme="majorHAnsi" w:cstheme="majorHAnsi"/>
          <w:b/>
          <w:sz w:val="28"/>
          <w:szCs w:val="28"/>
        </w:rPr>
        <w:t xml:space="preserve"> aan</w:t>
      </w:r>
      <w:r w:rsidR="000456AB" w:rsidRPr="003B0889">
        <w:rPr>
          <w:rFonts w:asciiTheme="majorHAnsi" w:hAnsiTheme="majorHAnsi" w:cstheme="majorHAnsi"/>
          <w:sz w:val="28"/>
          <w:szCs w:val="28"/>
        </w:rPr>
        <w:t>)</w:t>
      </w:r>
    </w:p>
    <w:p w14:paraId="7A53DA23" w14:textId="77777777" w:rsidR="008A3457" w:rsidRPr="003B0889" w:rsidRDefault="008A3457" w:rsidP="008A3457">
      <w:pPr>
        <w:rPr>
          <w:rFonts w:asciiTheme="majorHAnsi" w:hAnsiTheme="majorHAnsi" w:cstheme="majorHAnsi"/>
          <w:sz w:val="28"/>
          <w:szCs w:val="28"/>
        </w:rPr>
      </w:pPr>
    </w:p>
    <w:p w14:paraId="5226C10E" w14:textId="246F257E" w:rsidR="005A3CED" w:rsidRPr="003B0889" w:rsidRDefault="000456AB" w:rsidP="005A3CED">
      <w:pPr>
        <w:spacing w:line="276" w:lineRule="auto"/>
        <w:rPr>
          <w:rFonts w:asciiTheme="majorHAnsi" w:hAnsiTheme="majorHAnsi" w:cstheme="majorHAnsi"/>
          <w:sz w:val="28"/>
          <w:szCs w:val="28"/>
        </w:rPr>
      </w:pPr>
      <w:r w:rsidRPr="003B0889">
        <w:rPr>
          <w:rFonts w:asciiTheme="majorHAnsi" w:hAnsiTheme="majorHAnsi" w:cstheme="majorHAnsi"/>
          <w:sz w:val="28"/>
          <w:szCs w:val="28"/>
        </w:rPr>
        <w:t xml:space="preserve">Schrijft </w:t>
      </w:r>
      <w:r w:rsidR="00CE56A7" w:rsidRPr="003B0889">
        <w:rPr>
          <w:rFonts w:asciiTheme="majorHAnsi" w:hAnsiTheme="majorHAnsi" w:cstheme="majorHAnsi"/>
          <w:sz w:val="28"/>
          <w:szCs w:val="28"/>
        </w:rPr>
        <w:t>zich in voor de volgende vakken</w:t>
      </w:r>
      <w:r w:rsidRPr="003B0889">
        <w:rPr>
          <w:rFonts w:asciiTheme="majorHAnsi" w:hAnsiTheme="majorHAnsi" w:cstheme="majorHAnsi"/>
          <w:sz w:val="28"/>
          <w:szCs w:val="28"/>
        </w:rPr>
        <w:t xml:space="preserve"> </w:t>
      </w:r>
    </w:p>
    <w:p w14:paraId="56FE1C21" w14:textId="77777777" w:rsidR="000B4EFB" w:rsidRPr="003B0889" w:rsidRDefault="000B4EFB" w:rsidP="005A3CED">
      <w:pPr>
        <w:spacing w:line="276" w:lineRule="auto"/>
        <w:rPr>
          <w:rFonts w:asciiTheme="majorHAnsi" w:hAnsiTheme="majorHAnsi" w:cstheme="majorHAnsi"/>
          <w:sz w:val="28"/>
          <w:szCs w:val="28"/>
        </w:rPr>
      </w:pPr>
    </w:p>
    <w:p w14:paraId="2172A651" w14:textId="77777777" w:rsidR="005A3CED" w:rsidRPr="003B0889" w:rsidRDefault="005A3CED" w:rsidP="000456AB">
      <w:pPr>
        <w:spacing w:line="276" w:lineRule="auto"/>
        <w:rPr>
          <w:rFonts w:asciiTheme="majorHAnsi" w:hAnsiTheme="majorHAnsi" w:cstheme="majorHAnsi"/>
          <w:sz w:val="28"/>
          <w:szCs w:val="28"/>
        </w:rPr>
      </w:pPr>
    </w:p>
    <w:tbl>
      <w:tblPr>
        <w:tblStyle w:val="Tabelraster"/>
        <w:tblW w:w="9776" w:type="dxa"/>
        <w:tblLook w:val="04A0" w:firstRow="1" w:lastRow="0" w:firstColumn="1" w:lastColumn="0" w:noHBand="0" w:noVBand="1"/>
      </w:tblPr>
      <w:tblGrid>
        <w:gridCol w:w="988"/>
        <w:gridCol w:w="6095"/>
        <w:gridCol w:w="2693"/>
      </w:tblGrid>
      <w:tr w:rsidR="00CE56A7" w:rsidRPr="003B0889" w14:paraId="63219DEC" w14:textId="77777777" w:rsidTr="007E7605">
        <w:tc>
          <w:tcPr>
            <w:tcW w:w="988" w:type="dxa"/>
          </w:tcPr>
          <w:p w14:paraId="4D21707C" w14:textId="16B31DF3" w:rsidR="00CE56A7" w:rsidRPr="003B0889" w:rsidRDefault="00CE56A7" w:rsidP="000456AB">
            <w:pPr>
              <w:spacing w:line="276" w:lineRule="auto"/>
              <w:rPr>
                <w:rFonts w:asciiTheme="majorHAnsi" w:hAnsiTheme="majorHAnsi" w:cstheme="majorHAnsi"/>
                <w:sz w:val="28"/>
                <w:szCs w:val="28"/>
              </w:rPr>
            </w:pPr>
            <w:r w:rsidRPr="003B0889">
              <w:rPr>
                <w:rFonts w:asciiTheme="majorHAnsi" w:hAnsiTheme="majorHAnsi" w:cstheme="majorHAnsi"/>
                <w:sz w:val="28"/>
                <w:szCs w:val="28"/>
              </w:rPr>
              <w:t>1</w:t>
            </w:r>
            <w:r w:rsidRPr="003B0889">
              <w:rPr>
                <w:rFonts w:asciiTheme="majorHAnsi" w:hAnsiTheme="majorHAnsi" w:cstheme="majorHAnsi"/>
                <w:sz w:val="28"/>
                <w:szCs w:val="28"/>
                <w:vertAlign w:val="superscript"/>
              </w:rPr>
              <w:t>e</w:t>
            </w:r>
            <w:r w:rsidRPr="003B0889">
              <w:rPr>
                <w:rFonts w:asciiTheme="majorHAnsi" w:hAnsiTheme="majorHAnsi" w:cstheme="majorHAnsi"/>
                <w:sz w:val="28"/>
                <w:szCs w:val="28"/>
              </w:rPr>
              <w:t xml:space="preserve"> Vak:</w:t>
            </w:r>
          </w:p>
        </w:tc>
        <w:tc>
          <w:tcPr>
            <w:tcW w:w="6095" w:type="dxa"/>
          </w:tcPr>
          <w:p w14:paraId="16E524BC" w14:textId="2140E47D" w:rsidR="00CE56A7" w:rsidRPr="003B0889" w:rsidRDefault="00CE56A7" w:rsidP="000456AB">
            <w:pPr>
              <w:spacing w:line="276" w:lineRule="auto"/>
              <w:rPr>
                <w:rFonts w:asciiTheme="majorHAnsi" w:hAnsiTheme="majorHAnsi" w:cstheme="majorHAnsi"/>
                <w:sz w:val="28"/>
                <w:szCs w:val="28"/>
              </w:rPr>
            </w:pPr>
          </w:p>
        </w:tc>
        <w:tc>
          <w:tcPr>
            <w:tcW w:w="2693" w:type="dxa"/>
          </w:tcPr>
          <w:p w14:paraId="0B58A794" w14:textId="3165917B" w:rsidR="00CE56A7" w:rsidRPr="003B0889" w:rsidRDefault="00CE56A7" w:rsidP="000456AB">
            <w:pPr>
              <w:spacing w:line="276" w:lineRule="auto"/>
              <w:rPr>
                <w:rFonts w:asciiTheme="majorHAnsi" w:hAnsiTheme="majorHAnsi" w:cstheme="majorHAnsi"/>
                <w:sz w:val="28"/>
                <w:szCs w:val="28"/>
              </w:rPr>
            </w:pPr>
            <w:r w:rsidRPr="003B0889">
              <w:rPr>
                <w:rFonts w:asciiTheme="majorHAnsi" w:hAnsiTheme="majorHAnsi" w:cstheme="majorHAnsi"/>
                <w:sz w:val="28"/>
                <w:szCs w:val="28"/>
              </w:rPr>
              <w:t>13.45-14.05 uur</w:t>
            </w:r>
          </w:p>
        </w:tc>
      </w:tr>
      <w:tr w:rsidR="00CE56A7" w:rsidRPr="003B0889" w14:paraId="205EA279" w14:textId="77777777" w:rsidTr="007E7605">
        <w:tc>
          <w:tcPr>
            <w:tcW w:w="988" w:type="dxa"/>
          </w:tcPr>
          <w:p w14:paraId="69D0B425" w14:textId="3EF3BEDC" w:rsidR="00CE56A7" w:rsidRPr="003B0889" w:rsidRDefault="00CE56A7" w:rsidP="000456AB">
            <w:pPr>
              <w:spacing w:line="276" w:lineRule="auto"/>
              <w:rPr>
                <w:rFonts w:asciiTheme="majorHAnsi" w:hAnsiTheme="majorHAnsi" w:cstheme="majorHAnsi"/>
                <w:sz w:val="28"/>
                <w:szCs w:val="28"/>
              </w:rPr>
            </w:pPr>
            <w:r w:rsidRPr="003B0889">
              <w:rPr>
                <w:rFonts w:asciiTheme="majorHAnsi" w:hAnsiTheme="majorHAnsi" w:cstheme="majorHAnsi"/>
                <w:sz w:val="28"/>
                <w:szCs w:val="28"/>
              </w:rPr>
              <w:t>2</w:t>
            </w:r>
            <w:r w:rsidRPr="003B0889">
              <w:rPr>
                <w:rFonts w:asciiTheme="majorHAnsi" w:hAnsiTheme="majorHAnsi" w:cstheme="majorHAnsi"/>
                <w:sz w:val="28"/>
                <w:szCs w:val="28"/>
                <w:vertAlign w:val="superscript"/>
              </w:rPr>
              <w:t>e</w:t>
            </w:r>
            <w:r w:rsidRPr="003B0889">
              <w:rPr>
                <w:rFonts w:asciiTheme="majorHAnsi" w:hAnsiTheme="majorHAnsi" w:cstheme="majorHAnsi"/>
                <w:sz w:val="28"/>
                <w:szCs w:val="28"/>
              </w:rPr>
              <w:t xml:space="preserve"> Vak:</w:t>
            </w:r>
          </w:p>
        </w:tc>
        <w:tc>
          <w:tcPr>
            <w:tcW w:w="6095" w:type="dxa"/>
          </w:tcPr>
          <w:p w14:paraId="069BCBFB" w14:textId="77777777" w:rsidR="00CE56A7" w:rsidRPr="003B0889" w:rsidRDefault="00CE56A7" w:rsidP="000456AB">
            <w:pPr>
              <w:spacing w:line="276" w:lineRule="auto"/>
              <w:rPr>
                <w:rFonts w:asciiTheme="majorHAnsi" w:hAnsiTheme="majorHAnsi" w:cstheme="majorHAnsi"/>
                <w:sz w:val="28"/>
                <w:szCs w:val="28"/>
              </w:rPr>
            </w:pPr>
          </w:p>
        </w:tc>
        <w:tc>
          <w:tcPr>
            <w:tcW w:w="2693" w:type="dxa"/>
          </w:tcPr>
          <w:p w14:paraId="21ED1C2D" w14:textId="5FF5DB95" w:rsidR="00CE56A7" w:rsidRPr="003B0889" w:rsidRDefault="00CE56A7" w:rsidP="000456AB">
            <w:pPr>
              <w:spacing w:line="276" w:lineRule="auto"/>
              <w:rPr>
                <w:rFonts w:asciiTheme="majorHAnsi" w:hAnsiTheme="majorHAnsi" w:cstheme="majorHAnsi"/>
                <w:sz w:val="28"/>
                <w:szCs w:val="28"/>
              </w:rPr>
            </w:pPr>
            <w:r w:rsidRPr="003B0889">
              <w:rPr>
                <w:rFonts w:asciiTheme="majorHAnsi" w:hAnsiTheme="majorHAnsi" w:cstheme="majorHAnsi"/>
                <w:sz w:val="28"/>
                <w:szCs w:val="28"/>
              </w:rPr>
              <w:t>14.15-14.35 uur</w:t>
            </w:r>
          </w:p>
        </w:tc>
      </w:tr>
      <w:tr w:rsidR="00CE56A7" w:rsidRPr="003B0889" w14:paraId="14D20053" w14:textId="77777777" w:rsidTr="007E7605">
        <w:tc>
          <w:tcPr>
            <w:tcW w:w="988" w:type="dxa"/>
          </w:tcPr>
          <w:p w14:paraId="1BB459AD" w14:textId="42B9E62E" w:rsidR="00CE56A7" w:rsidRPr="003B0889" w:rsidRDefault="00CE56A7" w:rsidP="000456AB">
            <w:pPr>
              <w:spacing w:line="276" w:lineRule="auto"/>
              <w:rPr>
                <w:rFonts w:asciiTheme="majorHAnsi" w:hAnsiTheme="majorHAnsi" w:cstheme="majorHAnsi"/>
                <w:sz w:val="28"/>
                <w:szCs w:val="28"/>
              </w:rPr>
            </w:pPr>
            <w:r w:rsidRPr="003B0889">
              <w:rPr>
                <w:rFonts w:asciiTheme="majorHAnsi" w:hAnsiTheme="majorHAnsi" w:cstheme="majorHAnsi"/>
                <w:sz w:val="28"/>
                <w:szCs w:val="28"/>
              </w:rPr>
              <w:t>3</w:t>
            </w:r>
            <w:r w:rsidRPr="003B0889">
              <w:rPr>
                <w:rFonts w:asciiTheme="majorHAnsi" w:hAnsiTheme="majorHAnsi" w:cstheme="majorHAnsi"/>
                <w:sz w:val="28"/>
                <w:szCs w:val="28"/>
                <w:vertAlign w:val="superscript"/>
              </w:rPr>
              <w:t>e</w:t>
            </w:r>
            <w:r w:rsidRPr="003B0889">
              <w:rPr>
                <w:rFonts w:asciiTheme="majorHAnsi" w:hAnsiTheme="majorHAnsi" w:cstheme="majorHAnsi"/>
                <w:sz w:val="28"/>
                <w:szCs w:val="28"/>
              </w:rPr>
              <w:t xml:space="preserve"> Vak:</w:t>
            </w:r>
          </w:p>
        </w:tc>
        <w:tc>
          <w:tcPr>
            <w:tcW w:w="6095" w:type="dxa"/>
          </w:tcPr>
          <w:p w14:paraId="70E10DBF" w14:textId="77777777" w:rsidR="00CE56A7" w:rsidRPr="003B0889" w:rsidRDefault="00CE56A7" w:rsidP="000456AB">
            <w:pPr>
              <w:spacing w:line="276" w:lineRule="auto"/>
              <w:rPr>
                <w:rFonts w:asciiTheme="majorHAnsi" w:hAnsiTheme="majorHAnsi" w:cstheme="majorHAnsi"/>
                <w:sz w:val="28"/>
                <w:szCs w:val="28"/>
              </w:rPr>
            </w:pPr>
          </w:p>
        </w:tc>
        <w:tc>
          <w:tcPr>
            <w:tcW w:w="2693" w:type="dxa"/>
          </w:tcPr>
          <w:p w14:paraId="212B4A66" w14:textId="6FCF40A6" w:rsidR="00CE56A7" w:rsidRPr="003B0889" w:rsidRDefault="00CE56A7" w:rsidP="000456AB">
            <w:pPr>
              <w:spacing w:line="276" w:lineRule="auto"/>
              <w:rPr>
                <w:rFonts w:asciiTheme="majorHAnsi" w:hAnsiTheme="majorHAnsi" w:cstheme="majorHAnsi"/>
                <w:sz w:val="28"/>
                <w:szCs w:val="28"/>
              </w:rPr>
            </w:pPr>
            <w:r w:rsidRPr="003B0889">
              <w:rPr>
                <w:rFonts w:asciiTheme="majorHAnsi" w:hAnsiTheme="majorHAnsi" w:cstheme="majorHAnsi"/>
                <w:sz w:val="28"/>
                <w:szCs w:val="28"/>
              </w:rPr>
              <w:t>14.45-15.05 uur</w:t>
            </w:r>
          </w:p>
        </w:tc>
      </w:tr>
    </w:tbl>
    <w:p w14:paraId="07FCFC39" w14:textId="5FF57D32" w:rsidR="000456AB" w:rsidRPr="003B0889" w:rsidRDefault="000456AB" w:rsidP="000456AB">
      <w:pPr>
        <w:spacing w:line="276" w:lineRule="auto"/>
        <w:rPr>
          <w:rFonts w:asciiTheme="majorHAnsi" w:hAnsiTheme="majorHAnsi" w:cstheme="majorHAnsi"/>
          <w:sz w:val="28"/>
          <w:szCs w:val="28"/>
        </w:rPr>
      </w:pPr>
    </w:p>
    <w:p w14:paraId="67D0D621" w14:textId="77777777" w:rsidR="000B4EFB" w:rsidRPr="003B0889" w:rsidRDefault="000B4EFB" w:rsidP="000456AB">
      <w:pPr>
        <w:spacing w:line="276" w:lineRule="auto"/>
        <w:rPr>
          <w:rFonts w:asciiTheme="majorHAnsi" w:hAnsiTheme="majorHAnsi" w:cstheme="majorHAnsi"/>
          <w:sz w:val="28"/>
          <w:szCs w:val="28"/>
        </w:rPr>
      </w:pPr>
    </w:p>
    <w:p w14:paraId="7A8A119C" w14:textId="77777777" w:rsidR="008A3457" w:rsidRPr="003B0889" w:rsidRDefault="008A3457" w:rsidP="008A3457">
      <w:pPr>
        <w:pStyle w:val="Lijstalinea"/>
        <w:numPr>
          <w:ilvl w:val="0"/>
          <w:numId w:val="1"/>
        </w:numPr>
        <w:rPr>
          <w:rFonts w:asciiTheme="majorHAnsi" w:hAnsiTheme="majorHAnsi" w:cstheme="majorHAnsi"/>
          <w:sz w:val="28"/>
          <w:szCs w:val="28"/>
        </w:rPr>
      </w:pPr>
      <w:r w:rsidRPr="003B0889">
        <w:rPr>
          <w:rFonts w:asciiTheme="majorHAnsi" w:hAnsiTheme="majorHAnsi" w:cstheme="majorHAnsi"/>
          <w:sz w:val="28"/>
          <w:szCs w:val="28"/>
        </w:rPr>
        <w:t>Hierna:  groepen maken en voorstel schrijven.</w:t>
      </w:r>
    </w:p>
    <w:p w14:paraId="1DD295E5" w14:textId="77777777" w:rsidR="008A3457" w:rsidRPr="003B0889" w:rsidRDefault="008A3457" w:rsidP="008A3457">
      <w:pPr>
        <w:rPr>
          <w:rFonts w:asciiTheme="majorHAnsi" w:hAnsiTheme="majorHAnsi" w:cstheme="majorHAnsi"/>
          <w:sz w:val="28"/>
          <w:szCs w:val="28"/>
        </w:rPr>
      </w:pPr>
      <w:bookmarkStart w:id="0" w:name="_GoBack"/>
      <w:bookmarkEnd w:id="0"/>
    </w:p>
    <w:p w14:paraId="32CD2E5C" w14:textId="6E074ACA" w:rsidR="008A3457" w:rsidRPr="003B0889" w:rsidRDefault="008A3457" w:rsidP="008A3457">
      <w:pPr>
        <w:rPr>
          <w:rFonts w:asciiTheme="majorHAnsi" w:hAnsiTheme="majorHAnsi" w:cstheme="majorHAnsi"/>
          <w:sz w:val="28"/>
          <w:szCs w:val="28"/>
          <w:highlight w:val="yellow"/>
        </w:rPr>
      </w:pPr>
      <w:r w:rsidRPr="003B0889">
        <w:rPr>
          <w:rFonts w:asciiTheme="majorHAnsi" w:hAnsiTheme="majorHAnsi" w:cstheme="majorHAnsi"/>
          <w:sz w:val="28"/>
          <w:szCs w:val="28"/>
          <w:highlight w:val="yellow"/>
        </w:rPr>
        <w:t>Let op:</w:t>
      </w:r>
    </w:p>
    <w:p w14:paraId="28CD21D1" w14:textId="77777777" w:rsidR="00AD6903" w:rsidRPr="003B0889" w:rsidRDefault="00AD6903" w:rsidP="008A3457">
      <w:pPr>
        <w:rPr>
          <w:rFonts w:asciiTheme="majorHAnsi" w:hAnsiTheme="majorHAnsi" w:cstheme="majorHAnsi"/>
          <w:sz w:val="28"/>
          <w:szCs w:val="28"/>
          <w:highlight w:val="yellow"/>
        </w:rPr>
      </w:pPr>
    </w:p>
    <w:p w14:paraId="047853CC" w14:textId="7FA4E504" w:rsidR="008A3457" w:rsidRPr="003B0889" w:rsidRDefault="00AD6903" w:rsidP="00AD6903">
      <w:pPr>
        <w:pStyle w:val="Lijstalinea"/>
        <w:numPr>
          <w:ilvl w:val="0"/>
          <w:numId w:val="2"/>
        </w:numPr>
        <w:rPr>
          <w:rFonts w:asciiTheme="majorHAnsi" w:hAnsiTheme="majorHAnsi" w:cstheme="majorHAnsi"/>
          <w:sz w:val="28"/>
          <w:szCs w:val="28"/>
          <w:highlight w:val="yellow"/>
        </w:rPr>
      </w:pPr>
      <w:r w:rsidRPr="003B0889">
        <w:rPr>
          <w:rFonts w:asciiTheme="majorHAnsi" w:hAnsiTheme="majorHAnsi" w:cstheme="majorHAnsi"/>
          <w:b/>
          <w:sz w:val="28"/>
          <w:szCs w:val="28"/>
          <w:highlight w:val="yellow"/>
        </w:rPr>
        <w:t xml:space="preserve">Uiterlijk </w:t>
      </w:r>
      <w:r w:rsidR="005274EF" w:rsidRPr="003B0889">
        <w:rPr>
          <w:rFonts w:asciiTheme="majorHAnsi" w:hAnsiTheme="majorHAnsi" w:cstheme="majorHAnsi"/>
          <w:b/>
          <w:sz w:val="28"/>
          <w:szCs w:val="28"/>
          <w:highlight w:val="yellow"/>
        </w:rPr>
        <w:t>woensdag 24</w:t>
      </w:r>
      <w:r w:rsidR="008A3457" w:rsidRPr="003B0889">
        <w:rPr>
          <w:rFonts w:asciiTheme="majorHAnsi" w:hAnsiTheme="majorHAnsi" w:cstheme="majorHAnsi"/>
          <w:b/>
          <w:sz w:val="28"/>
          <w:szCs w:val="28"/>
          <w:highlight w:val="yellow"/>
        </w:rPr>
        <w:t xml:space="preserve"> maart</w:t>
      </w:r>
      <w:r w:rsidR="008A3457" w:rsidRPr="003B0889">
        <w:rPr>
          <w:rFonts w:asciiTheme="majorHAnsi" w:hAnsiTheme="majorHAnsi" w:cstheme="majorHAnsi"/>
          <w:sz w:val="28"/>
          <w:szCs w:val="28"/>
          <w:highlight w:val="yellow"/>
        </w:rPr>
        <w:t xml:space="preserve"> moet je je ingeschreven hebben voor 3 vakken waar je op deze dag een presentatie van wilt volgen.</w:t>
      </w:r>
    </w:p>
    <w:p w14:paraId="64E2DB63" w14:textId="77777777" w:rsidR="00AD6903" w:rsidRPr="003B0889" w:rsidRDefault="00AD6903" w:rsidP="00AD6903">
      <w:pPr>
        <w:pStyle w:val="Lijstalinea"/>
        <w:ind w:left="360"/>
        <w:rPr>
          <w:rFonts w:asciiTheme="majorHAnsi" w:hAnsiTheme="majorHAnsi" w:cstheme="majorHAnsi"/>
          <w:sz w:val="28"/>
          <w:szCs w:val="28"/>
          <w:highlight w:val="yellow"/>
        </w:rPr>
      </w:pPr>
    </w:p>
    <w:p w14:paraId="17335A75" w14:textId="05895E9D" w:rsidR="008A3457" w:rsidRPr="003B0889" w:rsidRDefault="008A3457" w:rsidP="00AD6903">
      <w:pPr>
        <w:pStyle w:val="Lijstalinea"/>
        <w:numPr>
          <w:ilvl w:val="0"/>
          <w:numId w:val="2"/>
        </w:numPr>
        <w:rPr>
          <w:rFonts w:asciiTheme="majorHAnsi" w:hAnsiTheme="majorHAnsi" w:cstheme="majorHAnsi"/>
          <w:sz w:val="28"/>
          <w:szCs w:val="28"/>
          <w:highlight w:val="yellow"/>
        </w:rPr>
      </w:pPr>
      <w:r w:rsidRPr="003B0889">
        <w:rPr>
          <w:rFonts w:asciiTheme="majorHAnsi" w:hAnsiTheme="majorHAnsi" w:cstheme="majorHAnsi"/>
          <w:b/>
          <w:sz w:val="28"/>
          <w:szCs w:val="28"/>
          <w:highlight w:val="yellow"/>
        </w:rPr>
        <w:t>Uiterlijk 2 april</w:t>
      </w:r>
      <w:r w:rsidRPr="003B0889">
        <w:rPr>
          <w:rFonts w:asciiTheme="majorHAnsi" w:hAnsiTheme="majorHAnsi" w:cstheme="majorHAnsi"/>
          <w:sz w:val="28"/>
          <w:szCs w:val="28"/>
          <w:highlight w:val="yellow"/>
        </w:rPr>
        <w:t xml:space="preserve"> geeft elk groepje per mail bij de </w:t>
      </w:r>
      <w:r w:rsidR="00425136" w:rsidRPr="003B0889">
        <w:rPr>
          <w:rFonts w:asciiTheme="majorHAnsi" w:hAnsiTheme="majorHAnsi" w:cstheme="majorHAnsi"/>
          <w:sz w:val="28"/>
          <w:szCs w:val="28"/>
          <w:highlight w:val="yellow"/>
        </w:rPr>
        <w:t>mw. Hans, teamleider VWO</w:t>
      </w:r>
      <w:r w:rsidRPr="003B0889">
        <w:rPr>
          <w:rFonts w:asciiTheme="majorHAnsi" w:hAnsiTheme="majorHAnsi" w:cstheme="majorHAnsi"/>
          <w:sz w:val="28"/>
          <w:szCs w:val="28"/>
          <w:highlight w:val="yellow"/>
        </w:rPr>
        <w:t xml:space="preserve"> aan uit welke leerlingen het groepje bestaat en welk vak en onderwerp ze gekozen hebben.</w:t>
      </w:r>
      <w:r w:rsidR="000B4EFB" w:rsidRPr="003B0889">
        <w:rPr>
          <w:rFonts w:asciiTheme="majorHAnsi" w:hAnsiTheme="majorHAnsi" w:cstheme="majorHAnsi"/>
          <w:sz w:val="28"/>
          <w:szCs w:val="28"/>
          <w:highlight w:val="yellow"/>
        </w:rPr>
        <w:t xml:space="preserve"> Duidelijk </w:t>
      </w:r>
      <w:r w:rsidR="000B4EFB" w:rsidRPr="003B0889">
        <w:rPr>
          <w:rFonts w:asciiTheme="majorHAnsi" w:hAnsiTheme="majorHAnsi" w:cstheme="majorHAnsi"/>
          <w:b/>
          <w:sz w:val="28"/>
          <w:szCs w:val="28"/>
          <w:highlight w:val="yellow"/>
        </w:rPr>
        <w:t>PWS</w:t>
      </w:r>
      <w:r w:rsidR="000B4EFB" w:rsidRPr="003B0889">
        <w:rPr>
          <w:rFonts w:asciiTheme="majorHAnsi" w:hAnsiTheme="majorHAnsi" w:cstheme="majorHAnsi"/>
          <w:sz w:val="28"/>
          <w:szCs w:val="28"/>
          <w:highlight w:val="yellow"/>
        </w:rPr>
        <w:t xml:space="preserve"> vermelden in onderwerp.</w:t>
      </w:r>
    </w:p>
    <w:p w14:paraId="3EC511DC" w14:textId="294B08A7" w:rsidR="008A1B0E" w:rsidRPr="003B0889" w:rsidRDefault="008A1B0E" w:rsidP="000456AB">
      <w:pPr>
        <w:spacing w:line="276" w:lineRule="auto"/>
        <w:rPr>
          <w:rFonts w:asciiTheme="majorHAnsi" w:hAnsiTheme="majorHAnsi" w:cstheme="majorHAnsi"/>
          <w:sz w:val="28"/>
          <w:szCs w:val="28"/>
        </w:rPr>
      </w:pPr>
    </w:p>
    <w:p w14:paraId="67750407" w14:textId="485D6977" w:rsidR="00C675FB" w:rsidRPr="003B0889" w:rsidRDefault="00AD6903" w:rsidP="00AD6903">
      <w:pPr>
        <w:spacing w:line="276" w:lineRule="auto"/>
        <w:jc w:val="center"/>
        <w:rPr>
          <w:rFonts w:asciiTheme="majorHAnsi" w:hAnsiTheme="majorHAnsi" w:cstheme="majorHAnsi"/>
          <w:sz w:val="28"/>
          <w:szCs w:val="28"/>
        </w:rPr>
      </w:pPr>
      <w:r w:rsidRPr="003B0889">
        <w:rPr>
          <w:rFonts w:asciiTheme="majorHAnsi" w:hAnsiTheme="majorHAnsi" w:cstheme="majorHAnsi"/>
          <w:sz w:val="28"/>
          <w:szCs w:val="28"/>
        </w:rPr>
        <w:t xml:space="preserve">RETOURNEREN AAN : </w:t>
      </w:r>
      <w:hyperlink r:id="rId7" w:history="1">
        <w:r w:rsidRPr="003B0889">
          <w:rPr>
            <w:rStyle w:val="Hyperlink"/>
            <w:rFonts w:asciiTheme="majorHAnsi" w:hAnsiTheme="majorHAnsi" w:cstheme="majorHAnsi"/>
            <w:sz w:val="28"/>
            <w:szCs w:val="28"/>
          </w:rPr>
          <w:t>l.hans@stichtinglvo.nl</w:t>
        </w:r>
      </w:hyperlink>
    </w:p>
    <w:p w14:paraId="5B8FDD56" w14:textId="77777777" w:rsidR="00AD6903" w:rsidRPr="003B0889" w:rsidRDefault="00AD6903" w:rsidP="000456AB">
      <w:pPr>
        <w:spacing w:line="276" w:lineRule="auto"/>
        <w:rPr>
          <w:rFonts w:asciiTheme="majorHAnsi" w:hAnsiTheme="majorHAnsi" w:cstheme="majorHAnsi"/>
          <w:sz w:val="28"/>
          <w:szCs w:val="28"/>
        </w:rPr>
      </w:pPr>
    </w:p>
    <w:p w14:paraId="75EB9997" w14:textId="77777777" w:rsidR="00893819" w:rsidRPr="003B0889" w:rsidRDefault="00893819" w:rsidP="000456AB">
      <w:pPr>
        <w:spacing w:line="276" w:lineRule="auto"/>
        <w:rPr>
          <w:rFonts w:asciiTheme="majorHAnsi" w:hAnsiTheme="majorHAnsi" w:cstheme="majorHAnsi"/>
          <w:sz w:val="28"/>
          <w:szCs w:val="28"/>
        </w:rPr>
      </w:pPr>
    </w:p>
    <w:p w14:paraId="6CC2BB9C" w14:textId="7DE47423" w:rsidR="00893819" w:rsidRPr="003B0889" w:rsidRDefault="00893819" w:rsidP="000456AB">
      <w:pPr>
        <w:spacing w:line="276" w:lineRule="auto"/>
        <w:rPr>
          <w:rFonts w:asciiTheme="majorHAnsi" w:hAnsiTheme="majorHAnsi" w:cstheme="majorHAnsi"/>
          <w:sz w:val="28"/>
          <w:szCs w:val="28"/>
        </w:rPr>
      </w:pPr>
    </w:p>
    <w:sectPr w:rsidR="00893819" w:rsidRPr="003B0889" w:rsidSect="00A1639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BDC"/>
    <w:multiLevelType w:val="hybridMultilevel"/>
    <w:tmpl w:val="8DD6BE48"/>
    <w:lvl w:ilvl="0" w:tplc="61A8F9CC">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09620E4"/>
    <w:multiLevelType w:val="hybridMultilevel"/>
    <w:tmpl w:val="E0ACA16C"/>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24"/>
    <w:rsid w:val="00035D8B"/>
    <w:rsid w:val="000456AB"/>
    <w:rsid w:val="00077231"/>
    <w:rsid w:val="000B4EFB"/>
    <w:rsid w:val="000D4BEF"/>
    <w:rsid w:val="000F541A"/>
    <w:rsid w:val="00137A89"/>
    <w:rsid w:val="00144259"/>
    <w:rsid w:val="00166FF4"/>
    <w:rsid w:val="00167070"/>
    <w:rsid w:val="001D5158"/>
    <w:rsid w:val="002646FE"/>
    <w:rsid w:val="002A1006"/>
    <w:rsid w:val="002B3A63"/>
    <w:rsid w:val="00311961"/>
    <w:rsid w:val="00377C62"/>
    <w:rsid w:val="003B0889"/>
    <w:rsid w:val="00424FCF"/>
    <w:rsid w:val="00425136"/>
    <w:rsid w:val="005274EF"/>
    <w:rsid w:val="005628DB"/>
    <w:rsid w:val="005A3CED"/>
    <w:rsid w:val="005C617B"/>
    <w:rsid w:val="005F6C1F"/>
    <w:rsid w:val="007128E2"/>
    <w:rsid w:val="00736F24"/>
    <w:rsid w:val="007E7605"/>
    <w:rsid w:val="0081228D"/>
    <w:rsid w:val="00893819"/>
    <w:rsid w:val="008A1B0E"/>
    <w:rsid w:val="008A3457"/>
    <w:rsid w:val="00914D7C"/>
    <w:rsid w:val="00953D46"/>
    <w:rsid w:val="009B4B37"/>
    <w:rsid w:val="009B517C"/>
    <w:rsid w:val="009D69EC"/>
    <w:rsid w:val="00A1639E"/>
    <w:rsid w:val="00AD6903"/>
    <w:rsid w:val="00B8427D"/>
    <w:rsid w:val="00BD32E5"/>
    <w:rsid w:val="00C33AAA"/>
    <w:rsid w:val="00C50814"/>
    <w:rsid w:val="00C57771"/>
    <w:rsid w:val="00C675FB"/>
    <w:rsid w:val="00CA28B8"/>
    <w:rsid w:val="00CD7F7D"/>
    <w:rsid w:val="00CE56A7"/>
    <w:rsid w:val="00D15715"/>
    <w:rsid w:val="00D225E7"/>
    <w:rsid w:val="00D57367"/>
    <w:rsid w:val="00D82333"/>
    <w:rsid w:val="00DA01D3"/>
    <w:rsid w:val="00E91BBF"/>
    <w:rsid w:val="00FD5FE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8D3EA"/>
  <w15:docId w15:val="{70AF1932-198A-4897-8FBB-B20492FD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3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456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456AB"/>
    <w:rPr>
      <w:rFonts w:ascii="Lucida Grande" w:hAnsi="Lucida Grande" w:cs="Lucida Grande"/>
      <w:sz w:val="18"/>
      <w:szCs w:val="18"/>
    </w:rPr>
  </w:style>
  <w:style w:type="character" w:styleId="Hyperlink">
    <w:name w:val="Hyperlink"/>
    <w:basedOn w:val="Standaardalinea-lettertype"/>
    <w:uiPriority w:val="99"/>
    <w:unhideWhenUsed/>
    <w:rsid w:val="00311961"/>
    <w:rPr>
      <w:color w:val="0000FF" w:themeColor="hyperlink"/>
      <w:u w:val="single"/>
    </w:rPr>
  </w:style>
  <w:style w:type="character" w:styleId="GevolgdeHyperlink">
    <w:name w:val="FollowedHyperlink"/>
    <w:basedOn w:val="Standaardalinea-lettertype"/>
    <w:uiPriority w:val="99"/>
    <w:semiHidden/>
    <w:unhideWhenUsed/>
    <w:rsid w:val="00893819"/>
    <w:rPr>
      <w:color w:val="800080" w:themeColor="followedHyperlink"/>
      <w:u w:val="single"/>
    </w:rPr>
  </w:style>
  <w:style w:type="paragraph" w:styleId="Lijstalinea">
    <w:name w:val="List Paragraph"/>
    <w:basedOn w:val="Standaard"/>
    <w:uiPriority w:val="34"/>
    <w:qFormat/>
    <w:rsid w:val="008A3457"/>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ans@stichtinglv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ns@stichtinglvo.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417</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dc:creator>
  <cp:keywords/>
  <dc:description/>
  <cp:lastModifiedBy>Liesbeth Hans</cp:lastModifiedBy>
  <cp:revision>9</cp:revision>
  <cp:lastPrinted>2021-03-12T12:50:00Z</cp:lastPrinted>
  <dcterms:created xsi:type="dcterms:W3CDTF">2021-03-02T14:18:00Z</dcterms:created>
  <dcterms:modified xsi:type="dcterms:W3CDTF">2021-03-19T09:26:00Z</dcterms:modified>
</cp:coreProperties>
</file>